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D9E" w:rsidP="007C3924" w:rsidRDefault="000E4D9E" w14:paraId="10E60B53" w14:textId="2601C9A9">
      <w:pPr>
        <w:jc w:val="both"/>
        <w:rPr>
          <w:rFonts w:ascii="Arial" w:hAnsi="Arial" w:cs="Arial"/>
          <w:sz w:val="24"/>
          <w:szCs w:val="24"/>
        </w:rPr>
      </w:pPr>
      <w:bookmarkStart w:name="_GoBack" w:id="0"/>
      <w:bookmarkEnd w:id="0"/>
    </w:p>
    <w:p w:rsidR="000E4D9E" w:rsidP="007C3924" w:rsidRDefault="000E4D9E" w14:paraId="00B46F74" w14:textId="77777777">
      <w:pPr>
        <w:jc w:val="both"/>
        <w:rPr>
          <w:rFonts w:ascii="Arial" w:hAnsi="Arial" w:cs="Arial"/>
          <w:sz w:val="24"/>
          <w:szCs w:val="24"/>
        </w:rPr>
      </w:pPr>
    </w:p>
    <w:p w:rsidRPr="000E4D9E" w:rsidR="0057667B" w:rsidP="007C3924" w:rsidRDefault="0057667B" w14:paraId="200D0583" w14:textId="644D3343">
      <w:pPr>
        <w:jc w:val="both"/>
        <w:rPr>
          <w:rFonts w:ascii="Arial" w:hAnsi="Arial" w:cs="Arial"/>
          <w:b/>
          <w:bCs/>
          <w:color w:val="662D91"/>
          <w:sz w:val="36"/>
          <w:szCs w:val="36"/>
        </w:rPr>
      </w:pPr>
      <w:r w:rsidRPr="000E4D9E">
        <w:rPr>
          <w:rFonts w:ascii="Arial" w:hAnsi="Arial" w:cs="Arial"/>
          <w:b/>
          <w:bCs/>
          <w:color w:val="662D91"/>
          <w:sz w:val="36"/>
          <w:szCs w:val="36"/>
        </w:rPr>
        <w:t>Online HMD ceremony script</w:t>
      </w:r>
    </w:p>
    <w:p w:rsidR="0057667B" w:rsidP="007C3924" w:rsidRDefault="0057667B" w14:paraId="7DD09A56" w14:textId="0BF0FA87">
      <w:pPr>
        <w:jc w:val="both"/>
        <w:rPr>
          <w:rFonts w:ascii="Arial" w:hAnsi="Arial" w:cs="Arial"/>
          <w:sz w:val="24"/>
          <w:szCs w:val="24"/>
        </w:rPr>
      </w:pPr>
      <w:r w:rsidRPr="00BB1357">
        <w:rPr>
          <w:rFonts w:ascii="Arial" w:hAnsi="Arial" w:cs="Arial"/>
          <w:sz w:val="24"/>
          <w:szCs w:val="24"/>
        </w:rPr>
        <w:t xml:space="preserve">This suggested script accompanies the template Holocaust Memorial Day ceremony presentation. We encourage you to adapt the text for your audience and personalise it so that </w:t>
      </w:r>
      <w:r w:rsidR="006600D0">
        <w:rPr>
          <w:rFonts w:ascii="Arial" w:hAnsi="Arial" w:cs="Arial"/>
          <w:sz w:val="24"/>
          <w:szCs w:val="24"/>
        </w:rPr>
        <w:t>your</w:t>
      </w:r>
      <w:r w:rsidRPr="00BB1357" w:rsidR="006600D0">
        <w:rPr>
          <w:rFonts w:ascii="Arial" w:hAnsi="Arial" w:cs="Arial"/>
          <w:sz w:val="24"/>
          <w:szCs w:val="24"/>
        </w:rPr>
        <w:t xml:space="preserve"> </w:t>
      </w:r>
      <w:r w:rsidRPr="00BB1357">
        <w:rPr>
          <w:rFonts w:ascii="Arial" w:hAnsi="Arial" w:cs="Arial"/>
          <w:sz w:val="24"/>
          <w:szCs w:val="24"/>
        </w:rPr>
        <w:t>ceremony is even more powerful.</w:t>
      </w:r>
    </w:p>
    <w:p w:rsidR="0020576C" w:rsidP="007C3924" w:rsidRDefault="0020576C" w14:paraId="36C7CA69" w14:textId="09F0484C">
      <w:pPr>
        <w:jc w:val="both"/>
        <w:rPr>
          <w:rFonts w:ascii="Arial" w:hAnsi="Arial" w:cs="Arial"/>
          <w:sz w:val="24"/>
          <w:szCs w:val="24"/>
        </w:rPr>
      </w:pPr>
      <w:r>
        <w:rPr>
          <w:rFonts w:ascii="Arial" w:hAnsi="Arial" w:cs="Arial"/>
          <w:sz w:val="24"/>
          <w:szCs w:val="24"/>
        </w:rPr>
        <w:t xml:space="preserve">The ceremony </w:t>
      </w:r>
      <w:r w:rsidR="00071EF2">
        <w:rPr>
          <w:rFonts w:ascii="Arial" w:hAnsi="Arial" w:cs="Arial"/>
          <w:sz w:val="24"/>
          <w:szCs w:val="24"/>
        </w:rPr>
        <w:t xml:space="preserve">lasts </w:t>
      </w:r>
      <w:r>
        <w:rPr>
          <w:rFonts w:ascii="Arial" w:hAnsi="Arial" w:cs="Arial"/>
          <w:sz w:val="24"/>
          <w:szCs w:val="24"/>
        </w:rPr>
        <w:t>approximately 45 minutes</w:t>
      </w:r>
      <w:r w:rsidR="00071EF2">
        <w:rPr>
          <w:rFonts w:ascii="Arial" w:hAnsi="Arial" w:cs="Arial"/>
          <w:sz w:val="24"/>
          <w:szCs w:val="24"/>
        </w:rPr>
        <w:t>.</w:t>
      </w:r>
    </w:p>
    <w:p w:rsidR="000E4D9E" w:rsidP="007C3924" w:rsidRDefault="000E4D9E" w14:paraId="6212441B" w14:textId="77777777">
      <w:pPr>
        <w:jc w:val="both"/>
        <w:rPr>
          <w:rFonts w:ascii="Arial" w:hAnsi="Arial" w:cs="Arial"/>
          <w:sz w:val="24"/>
          <w:szCs w:val="24"/>
        </w:rPr>
      </w:pPr>
    </w:p>
    <w:p w:rsidRPr="000E4D9E" w:rsidR="001B136C" w:rsidP="007C3924" w:rsidRDefault="001B136C" w14:paraId="67A0DFDA" w14:textId="2DD74C88">
      <w:pPr>
        <w:jc w:val="both"/>
        <w:rPr>
          <w:rFonts w:ascii="Arial" w:hAnsi="Arial" w:cs="Arial"/>
          <w:b/>
          <w:bCs/>
          <w:color w:val="662D91"/>
          <w:sz w:val="24"/>
          <w:szCs w:val="24"/>
        </w:rPr>
      </w:pPr>
      <w:r w:rsidRPr="000E4D9E">
        <w:rPr>
          <w:rFonts w:ascii="Arial" w:hAnsi="Arial" w:cs="Arial"/>
          <w:b/>
          <w:bCs/>
          <w:color w:val="662D91"/>
          <w:sz w:val="24"/>
          <w:szCs w:val="24"/>
        </w:rPr>
        <w:t>Slide 1</w:t>
      </w:r>
    </w:p>
    <w:p w:rsidRPr="00BB1357" w:rsidR="001B136C" w:rsidP="007C3924" w:rsidRDefault="001B136C" w14:paraId="379FC3D7" w14:textId="1B995E5D">
      <w:pPr>
        <w:jc w:val="both"/>
        <w:rPr>
          <w:rFonts w:ascii="Arial" w:hAnsi="Arial" w:cs="Arial"/>
          <w:sz w:val="24"/>
          <w:szCs w:val="24"/>
        </w:rPr>
      </w:pPr>
      <w:r w:rsidRPr="00BB1357">
        <w:rPr>
          <w:rFonts w:ascii="Arial" w:hAnsi="Arial" w:cs="Arial"/>
          <w:sz w:val="24"/>
          <w:szCs w:val="24"/>
        </w:rPr>
        <w:t xml:space="preserve">Welcome to </w:t>
      </w:r>
      <w:r w:rsidRPr="000E4D9E">
        <w:rPr>
          <w:rFonts w:ascii="Arial" w:hAnsi="Arial" w:cs="Arial"/>
          <w:sz w:val="24"/>
          <w:szCs w:val="24"/>
        </w:rPr>
        <w:t>[</w:t>
      </w:r>
      <w:r w:rsidR="0072032D">
        <w:rPr>
          <w:rFonts w:ascii="Arial" w:hAnsi="Arial" w:cs="Arial"/>
          <w:b/>
          <w:bCs/>
          <w:sz w:val="24"/>
          <w:szCs w:val="24"/>
        </w:rPr>
        <w:t>organisation</w:t>
      </w:r>
      <w:r w:rsidRPr="000E4D9E" w:rsidR="0072032D">
        <w:rPr>
          <w:rFonts w:ascii="Arial" w:hAnsi="Arial" w:cs="Arial"/>
          <w:sz w:val="24"/>
          <w:szCs w:val="24"/>
        </w:rPr>
        <w:t>]</w:t>
      </w:r>
      <w:r w:rsidRPr="00BB1357">
        <w:rPr>
          <w:rFonts w:ascii="Arial" w:hAnsi="Arial" w:cs="Arial"/>
          <w:sz w:val="24"/>
          <w:szCs w:val="24"/>
        </w:rPr>
        <w:t xml:space="preserve">’s Holocaust Memorial Day event. We are </w:t>
      </w:r>
      <w:r w:rsidR="0054599A">
        <w:rPr>
          <w:rFonts w:ascii="Arial" w:hAnsi="Arial" w:cs="Arial"/>
          <w:sz w:val="24"/>
          <w:szCs w:val="24"/>
        </w:rPr>
        <w:t>pleased</w:t>
      </w:r>
      <w:r w:rsidRPr="00BB1357" w:rsidR="0054599A">
        <w:rPr>
          <w:rFonts w:ascii="Arial" w:hAnsi="Arial" w:cs="Arial"/>
          <w:sz w:val="24"/>
          <w:szCs w:val="24"/>
        </w:rPr>
        <w:t xml:space="preserve"> </w:t>
      </w:r>
      <w:r w:rsidRPr="00BB1357">
        <w:rPr>
          <w:rFonts w:ascii="Arial" w:hAnsi="Arial" w:cs="Arial"/>
          <w:sz w:val="24"/>
          <w:szCs w:val="24"/>
        </w:rPr>
        <w:t xml:space="preserve">that you are able to join us to learn about Holocaust Memorial Day, remember those </w:t>
      </w:r>
      <w:r w:rsidR="00820D4B">
        <w:rPr>
          <w:rFonts w:ascii="Arial" w:hAnsi="Arial" w:cs="Arial"/>
          <w:sz w:val="24"/>
          <w:szCs w:val="24"/>
        </w:rPr>
        <w:t xml:space="preserve">who were </w:t>
      </w:r>
      <w:r w:rsidR="0029588D">
        <w:rPr>
          <w:rFonts w:ascii="Arial" w:hAnsi="Arial" w:cs="Arial"/>
          <w:sz w:val="24"/>
          <w:szCs w:val="24"/>
        </w:rPr>
        <w:t>murdered</w:t>
      </w:r>
      <w:r w:rsidRPr="00BB1357">
        <w:rPr>
          <w:rFonts w:ascii="Arial" w:hAnsi="Arial" w:cs="Arial"/>
          <w:sz w:val="24"/>
          <w:szCs w:val="24"/>
        </w:rPr>
        <w:t xml:space="preserve"> and reflect </w:t>
      </w:r>
      <w:r w:rsidRPr="00BB1357" w:rsidR="002852C6">
        <w:rPr>
          <w:rFonts w:ascii="Arial" w:hAnsi="Arial" w:cs="Arial"/>
          <w:sz w:val="24"/>
          <w:szCs w:val="24"/>
        </w:rPr>
        <w:t xml:space="preserve">on how we can </w:t>
      </w:r>
      <w:r w:rsidR="00A450BF">
        <w:rPr>
          <w:rFonts w:ascii="Arial" w:hAnsi="Arial" w:cs="Arial"/>
          <w:sz w:val="24"/>
          <w:szCs w:val="24"/>
        </w:rPr>
        <w:t xml:space="preserve">take action to create a better future together. </w:t>
      </w:r>
    </w:p>
    <w:p w:rsidRPr="00BB1357" w:rsidR="001B136C" w:rsidP="007C3924" w:rsidRDefault="001B136C" w14:paraId="5EBB809D" w14:textId="730B5B60">
      <w:pPr>
        <w:jc w:val="both"/>
        <w:rPr>
          <w:rFonts w:ascii="Arial" w:hAnsi="Arial" w:cs="Arial"/>
          <w:sz w:val="24"/>
          <w:szCs w:val="24"/>
        </w:rPr>
      </w:pPr>
      <w:r w:rsidRPr="00BB1357">
        <w:rPr>
          <w:rFonts w:ascii="Arial" w:hAnsi="Arial" w:cs="Arial"/>
          <w:sz w:val="24"/>
          <w:szCs w:val="24"/>
        </w:rPr>
        <w:t xml:space="preserve">This ceremony will last for approximately 45 minutes and will feature the </w:t>
      </w:r>
      <w:r w:rsidR="00B734A5">
        <w:rPr>
          <w:rFonts w:ascii="Arial" w:hAnsi="Arial" w:cs="Arial"/>
          <w:sz w:val="24"/>
          <w:szCs w:val="24"/>
        </w:rPr>
        <w:t>experiences</w:t>
      </w:r>
      <w:r w:rsidRPr="00BB1357" w:rsidR="00B734A5">
        <w:rPr>
          <w:rFonts w:ascii="Arial" w:hAnsi="Arial" w:cs="Arial"/>
          <w:sz w:val="24"/>
          <w:szCs w:val="24"/>
        </w:rPr>
        <w:t xml:space="preserve"> </w:t>
      </w:r>
      <w:r w:rsidRPr="00BB1357">
        <w:rPr>
          <w:rFonts w:ascii="Arial" w:hAnsi="Arial" w:cs="Arial"/>
          <w:sz w:val="24"/>
          <w:szCs w:val="24"/>
        </w:rPr>
        <w:t>of people who survived the Holocaust and genocide</w:t>
      </w:r>
      <w:r w:rsidRPr="00BB1357" w:rsidR="002852C6">
        <w:rPr>
          <w:rFonts w:ascii="Arial" w:hAnsi="Arial" w:cs="Arial"/>
          <w:sz w:val="24"/>
          <w:szCs w:val="24"/>
        </w:rPr>
        <w:t xml:space="preserve">. We hope you will find the event moving, informative and engaging, and that it will inspire you to take action for a safer future. </w:t>
      </w:r>
    </w:p>
    <w:p w:rsidRPr="00BB1357" w:rsidR="002852C6" w:rsidP="007C3924" w:rsidRDefault="002852C6" w14:paraId="00C53699" w14:textId="42B2AF62">
      <w:pPr>
        <w:jc w:val="both"/>
        <w:rPr>
          <w:rFonts w:ascii="Arial" w:hAnsi="Arial" w:cs="Arial"/>
          <w:sz w:val="24"/>
          <w:szCs w:val="24"/>
        </w:rPr>
      </w:pPr>
      <w:r w:rsidRPr="00BB1357">
        <w:rPr>
          <w:rFonts w:ascii="Arial" w:hAnsi="Arial" w:cs="Arial"/>
          <w:sz w:val="24"/>
          <w:szCs w:val="24"/>
        </w:rPr>
        <w:t>In terms of housekeeping, this event is taking place live, so the films cannot be paused. All attendees have been placed on mute, but we would appreciate it if you could put your phones on silent and give this event your full attention. Towards the end of the ceremony, there will be an opportunity for everyone to light a candle and take part in a minute’s silence, so please have a candle and lighter ready if you would like to participate.</w:t>
      </w:r>
    </w:p>
    <w:p w:rsidRPr="00BB1357" w:rsidR="002852C6" w:rsidP="007C3924" w:rsidRDefault="002852C6" w14:paraId="5BFF152C" w14:textId="48237759">
      <w:pPr>
        <w:jc w:val="both"/>
        <w:rPr>
          <w:rFonts w:ascii="Arial" w:hAnsi="Arial" w:cs="Arial"/>
          <w:sz w:val="24"/>
          <w:szCs w:val="24"/>
        </w:rPr>
      </w:pPr>
      <w:r w:rsidRPr="00BB1357">
        <w:rPr>
          <w:rFonts w:ascii="Arial" w:hAnsi="Arial" w:cs="Arial"/>
          <w:sz w:val="24"/>
          <w:szCs w:val="24"/>
        </w:rPr>
        <w:t>We will now move onto an introduction to today’s ceremony from [</w:t>
      </w:r>
      <w:r w:rsidR="008965A7">
        <w:rPr>
          <w:rFonts w:ascii="Arial" w:hAnsi="Arial" w:cs="Arial"/>
          <w:b/>
          <w:bCs/>
          <w:sz w:val="24"/>
          <w:szCs w:val="24"/>
        </w:rPr>
        <w:fldChar w:fldCharType="begin"/>
      </w:r>
      <w:r w:rsidR="008965A7">
        <w:rPr>
          <w:rFonts w:ascii="Arial" w:hAnsi="Arial" w:cs="Arial"/>
          <w:b/>
          <w:bCs/>
          <w:sz w:val="24"/>
          <w:szCs w:val="24"/>
        </w:rPr>
        <w:instrText xml:space="preserve"> FILLIN  "Enter the name of the person providing the introduction"  \* MERGEFORMAT </w:instrText>
      </w:r>
      <w:r w:rsidR="008965A7">
        <w:rPr>
          <w:rFonts w:ascii="Arial" w:hAnsi="Arial" w:cs="Arial"/>
          <w:b/>
          <w:bCs/>
          <w:sz w:val="24"/>
          <w:szCs w:val="24"/>
        </w:rPr>
        <w:fldChar w:fldCharType="separate"/>
      </w:r>
      <w:r w:rsidR="008965A7">
        <w:rPr>
          <w:rFonts w:ascii="Arial" w:hAnsi="Arial" w:cs="Arial"/>
          <w:b/>
          <w:bCs/>
          <w:sz w:val="24"/>
          <w:szCs w:val="24"/>
        </w:rPr>
        <w:t>name</w:t>
      </w:r>
      <w:r w:rsidR="008965A7">
        <w:rPr>
          <w:rFonts w:ascii="Arial" w:hAnsi="Arial" w:cs="Arial"/>
          <w:b/>
          <w:bCs/>
          <w:sz w:val="24"/>
          <w:szCs w:val="24"/>
        </w:rPr>
        <w:fldChar w:fldCharType="end"/>
      </w:r>
      <w:r w:rsidRPr="00BB1357">
        <w:rPr>
          <w:rFonts w:ascii="Arial" w:hAnsi="Arial" w:cs="Arial"/>
          <w:sz w:val="24"/>
          <w:szCs w:val="24"/>
        </w:rPr>
        <w:t>].</w:t>
      </w:r>
    </w:p>
    <w:p w:rsidRPr="000E4D9E" w:rsidR="0057667B" w:rsidP="007C3924" w:rsidRDefault="0057667B" w14:paraId="0E379CFA" w14:textId="2EAAA161">
      <w:pPr>
        <w:jc w:val="both"/>
        <w:rPr>
          <w:rFonts w:ascii="Arial" w:hAnsi="Arial" w:cs="Arial"/>
          <w:b/>
          <w:bCs/>
          <w:color w:val="662D91"/>
          <w:sz w:val="24"/>
          <w:szCs w:val="24"/>
        </w:rPr>
      </w:pPr>
      <w:r w:rsidRPr="000E4D9E">
        <w:rPr>
          <w:rFonts w:ascii="Arial" w:hAnsi="Arial" w:cs="Arial"/>
          <w:b/>
          <w:bCs/>
          <w:color w:val="662D91"/>
          <w:sz w:val="24"/>
          <w:szCs w:val="24"/>
        </w:rPr>
        <w:t xml:space="preserve">Slide </w:t>
      </w:r>
      <w:r w:rsidRPr="000E4D9E" w:rsidR="001B136C">
        <w:rPr>
          <w:rFonts w:ascii="Arial" w:hAnsi="Arial" w:cs="Arial"/>
          <w:b/>
          <w:bCs/>
          <w:color w:val="662D91"/>
          <w:sz w:val="24"/>
          <w:szCs w:val="24"/>
        </w:rPr>
        <w:t>2</w:t>
      </w:r>
      <w:r w:rsidRPr="000E4D9E" w:rsidR="00D52768">
        <w:rPr>
          <w:rFonts w:ascii="Arial" w:hAnsi="Arial" w:cs="Arial"/>
          <w:b/>
          <w:bCs/>
          <w:color w:val="662D91"/>
          <w:sz w:val="24"/>
          <w:szCs w:val="24"/>
        </w:rPr>
        <w:t xml:space="preserve"> </w:t>
      </w:r>
      <w:r w:rsidRPr="000E4D9E" w:rsidR="0015133A">
        <w:rPr>
          <w:rFonts w:ascii="Arial" w:hAnsi="Arial" w:cs="Arial"/>
          <w:b/>
          <w:bCs/>
          <w:color w:val="662D91"/>
          <w:sz w:val="24"/>
          <w:szCs w:val="24"/>
        </w:rPr>
        <w:t>- Introduction from organisation</w:t>
      </w:r>
    </w:p>
    <w:p w:rsidRPr="00BB1357" w:rsidR="0057667B" w:rsidP="007C3924" w:rsidRDefault="0057667B" w14:paraId="68AC4D74" w14:textId="60375D97">
      <w:pPr>
        <w:jc w:val="both"/>
        <w:rPr>
          <w:rStyle w:val="eop"/>
          <w:rFonts w:ascii="Arial" w:hAnsi="Arial" w:cs="Arial"/>
          <w:sz w:val="24"/>
          <w:szCs w:val="24"/>
          <w:shd w:val="clear" w:color="auto" w:fill="FFFFFF"/>
        </w:rPr>
      </w:pPr>
      <w:r w:rsidRPr="00BB1357">
        <w:rPr>
          <w:rFonts w:ascii="Arial" w:hAnsi="Arial" w:cs="Arial"/>
          <w:sz w:val="24"/>
          <w:szCs w:val="24"/>
        </w:rPr>
        <w:t>Friends, thank you for joining us to mark Holocaust Memorial Day at [</w:t>
      </w:r>
      <w:r w:rsidR="0072032D">
        <w:rPr>
          <w:rFonts w:ascii="Arial" w:hAnsi="Arial" w:cs="Arial"/>
          <w:b/>
          <w:bCs/>
          <w:sz w:val="24"/>
          <w:szCs w:val="24"/>
        </w:rPr>
        <w:t>organisation</w:t>
      </w:r>
      <w:r w:rsidRPr="00BB1357">
        <w:rPr>
          <w:rFonts w:ascii="Arial" w:hAnsi="Arial" w:cs="Arial"/>
          <w:sz w:val="24"/>
          <w:szCs w:val="24"/>
        </w:rPr>
        <w:t>]</w:t>
      </w:r>
      <w:r w:rsidRPr="00BB1357" w:rsidR="00DF7C48">
        <w:rPr>
          <w:rStyle w:val="normaltextrun"/>
          <w:rFonts w:ascii="Arial" w:hAnsi="Arial" w:cs="Arial"/>
          <w:sz w:val="24"/>
          <w:szCs w:val="24"/>
          <w:shd w:val="clear" w:color="auto" w:fill="FFFFFF"/>
        </w:rPr>
        <w:t>. </w:t>
      </w:r>
      <w:r w:rsidR="003F5328">
        <w:rPr>
          <w:rStyle w:val="normaltextrun"/>
          <w:rFonts w:ascii="Arial" w:hAnsi="Arial" w:cs="Arial"/>
          <w:sz w:val="24"/>
          <w:szCs w:val="24"/>
          <w:shd w:val="clear" w:color="auto" w:fill="FFFFFF"/>
        </w:rPr>
        <w:t xml:space="preserve">Your attendance is part of the national picture of Holocaust Memorial Day, with </w:t>
      </w:r>
      <w:r w:rsidR="000D7A1E">
        <w:rPr>
          <w:rStyle w:val="eop"/>
          <w:rFonts w:ascii="Arial" w:hAnsi="Arial" w:cs="Arial"/>
          <w:sz w:val="24"/>
          <w:szCs w:val="24"/>
          <w:shd w:val="clear" w:color="auto" w:fill="FFFFFF"/>
        </w:rPr>
        <w:t>thousands of activities taking place across the UK</w:t>
      </w:r>
      <w:r w:rsidR="003F08A9">
        <w:rPr>
          <w:rStyle w:val="eop"/>
          <w:rFonts w:ascii="Arial" w:hAnsi="Arial" w:cs="Arial"/>
          <w:sz w:val="24"/>
          <w:szCs w:val="24"/>
          <w:shd w:val="clear" w:color="auto" w:fill="FFFFFF"/>
        </w:rPr>
        <w:t xml:space="preserve"> – supported by the Holocaust Memorial Day Trust. </w:t>
      </w:r>
      <w:r w:rsidRPr="00BB1357" w:rsidR="00DF7C48">
        <w:rPr>
          <w:rStyle w:val="normaltextrun"/>
          <w:rFonts w:ascii="Arial" w:hAnsi="Arial" w:cs="Arial"/>
          <w:sz w:val="24"/>
          <w:szCs w:val="24"/>
          <w:shd w:val="clear" w:color="auto" w:fill="FFFFFF"/>
        </w:rPr>
        <w:t>We know that everyone who attends Holocaust Memorial Day events learns more, empathises more deeply, and goes on to take action to build a better future.</w:t>
      </w:r>
      <w:r w:rsidRPr="00BB1357" w:rsidR="00DF7C48">
        <w:rPr>
          <w:rStyle w:val="eop"/>
          <w:rFonts w:ascii="Arial" w:hAnsi="Arial" w:cs="Arial"/>
          <w:sz w:val="24"/>
          <w:szCs w:val="24"/>
          <w:shd w:val="clear" w:color="auto" w:fill="FFFFFF"/>
        </w:rPr>
        <w:t> </w:t>
      </w:r>
    </w:p>
    <w:p w:rsidRPr="00BB1357" w:rsidR="00CB3591" w:rsidP="007C3924" w:rsidRDefault="00CB3591" w14:paraId="723E85D5" w14:textId="4A1A9E50">
      <w:pPr>
        <w:jc w:val="both"/>
        <w:rPr>
          <w:rStyle w:val="eop"/>
          <w:rFonts w:ascii="Arial" w:hAnsi="Arial" w:cs="Arial"/>
          <w:sz w:val="24"/>
          <w:szCs w:val="24"/>
          <w:shd w:val="clear" w:color="auto" w:fill="FFFFFF"/>
        </w:rPr>
      </w:pPr>
      <w:r w:rsidRPr="00BB1357" w:rsidR="00CB3591">
        <w:rPr>
          <w:rStyle w:val="eop"/>
          <w:rFonts w:ascii="Arial" w:hAnsi="Arial" w:cs="Arial"/>
          <w:sz w:val="24"/>
          <w:szCs w:val="24"/>
          <w:shd w:val="clear" w:color="auto" w:fill="FFFFFF"/>
        </w:rPr>
        <w:t xml:space="preserve">Holocaust Memorial Day is the international day on 27 January to remember the six million Jews murdered during the Holocaust, alongside the millions of other people killed under Nazi </w:t>
      </w:r>
      <w:r w:rsidRPr="00BB1357" w:rsidR="4B2694A4">
        <w:rPr>
          <w:rStyle w:val="eop"/>
          <w:rFonts w:ascii="Arial" w:hAnsi="Arial" w:cs="Arial"/>
          <w:sz w:val="24"/>
          <w:szCs w:val="24"/>
          <w:shd w:val="clear" w:color="auto" w:fill="FFFFFF"/>
        </w:rPr>
        <w:t>persecution of other groups</w:t>
      </w:r>
      <w:r w:rsidRPr="00BB1357" w:rsidR="00CB3591">
        <w:rPr>
          <w:rStyle w:val="eop"/>
          <w:rFonts w:ascii="Arial" w:hAnsi="Arial" w:cs="Arial"/>
          <w:sz w:val="24"/>
          <w:szCs w:val="24"/>
          <w:shd w:val="clear" w:color="auto" w:fill="FFFFFF"/>
        </w:rPr>
        <w:t xml:space="preserve"> and in </w:t>
      </w:r>
      <w:r w:rsidRPr="00BB1357" w:rsidR="2C276668">
        <w:rPr>
          <w:rStyle w:val="eop"/>
          <w:rFonts w:ascii="Arial" w:hAnsi="Arial" w:cs="Arial"/>
          <w:sz w:val="24"/>
          <w:szCs w:val="24"/>
          <w:shd w:val="clear" w:color="auto" w:fill="FFFFFF"/>
        </w:rPr>
        <w:t>more recent</w:t>
      </w:r>
      <w:r w:rsidRPr="00BB1357" w:rsidR="00CB3591">
        <w:rPr>
          <w:rStyle w:val="eop"/>
          <w:rFonts w:ascii="Arial" w:hAnsi="Arial" w:cs="Arial"/>
          <w:sz w:val="24"/>
          <w:szCs w:val="24"/>
          <w:shd w:val="clear" w:color="auto" w:fill="FFFFFF"/>
        </w:rPr>
        <w:t xml:space="preserve"> genocides in Cambodia, Rwanda, Bosnia and Darfur.</w:t>
      </w:r>
    </w:p>
    <w:p w:rsidR="000E4D9E" w:rsidP="007C3924" w:rsidRDefault="000E4D9E" w14:paraId="7BAF46EB" w14:textId="77777777">
      <w:pPr>
        <w:jc w:val="both"/>
        <w:rPr>
          <w:rStyle w:val="eop"/>
          <w:rFonts w:ascii="Arial" w:hAnsi="Arial" w:cs="Arial"/>
          <w:sz w:val="24"/>
          <w:szCs w:val="24"/>
          <w:shd w:val="clear" w:color="auto" w:fill="FFFFFF"/>
        </w:rPr>
      </w:pPr>
    </w:p>
    <w:p w:rsidR="007C3924" w:rsidP="007C3924" w:rsidRDefault="007C3924" w14:paraId="7445E4F4" w14:textId="77777777">
      <w:pPr>
        <w:jc w:val="both"/>
        <w:rPr>
          <w:rStyle w:val="eop"/>
          <w:rFonts w:ascii="Arial" w:hAnsi="Arial" w:cs="Arial"/>
          <w:sz w:val="24"/>
          <w:szCs w:val="24"/>
          <w:shd w:val="clear" w:color="auto" w:fill="FFFFFF"/>
        </w:rPr>
      </w:pPr>
    </w:p>
    <w:p w:rsidR="007C3924" w:rsidP="007C3924" w:rsidRDefault="007C3924" w14:paraId="647FF2C0" w14:textId="77777777">
      <w:pPr>
        <w:jc w:val="both"/>
        <w:rPr>
          <w:rStyle w:val="eop"/>
          <w:rFonts w:ascii="Arial" w:hAnsi="Arial" w:cs="Arial"/>
          <w:sz w:val="24"/>
          <w:szCs w:val="24"/>
          <w:shd w:val="clear" w:color="auto" w:fill="FFFFFF"/>
        </w:rPr>
      </w:pPr>
    </w:p>
    <w:p w:rsidRPr="00BB1357" w:rsidR="00CB3591" w:rsidP="007C3924" w:rsidRDefault="00CB3591" w14:paraId="61895110" w14:textId="4983E89F">
      <w:pPr>
        <w:jc w:val="both"/>
        <w:rPr>
          <w:rStyle w:val="eop"/>
          <w:rFonts w:ascii="Arial" w:hAnsi="Arial" w:cs="Arial"/>
          <w:sz w:val="24"/>
          <w:szCs w:val="24"/>
          <w:shd w:val="clear" w:color="auto" w:fill="FFFFFF"/>
        </w:rPr>
      </w:pPr>
      <w:r w:rsidRPr="00BB1357">
        <w:rPr>
          <w:rStyle w:val="eop"/>
          <w:rFonts w:ascii="Arial" w:hAnsi="Arial" w:cs="Arial"/>
          <w:sz w:val="24"/>
          <w:szCs w:val="24"/>
          <w:shd w:val="clear" w:color="auto" w:fill="FFFFFF"/>
        </w:rPr>
        <w:t>The Holocaust threatened the fabric of civilisation, and genocide must still be resisted every day. Our world often feels fragile and vulnerable and we cannot be complacent. Even in the UK, prejudice and the language of hatred must be challenged by us all.</w:t>
      </w:r>
    </w:p>
    <w:p w:rsidRPr="00BB1357" w:rsidR="00DF7C48" w:rsidP="007C3924" w:rsidRDefault="00DF7C48" w14:paraId="42003852" w14:textId="08D33519">
      <w:pPr>
        <w:pStyle w:val="paragraph"/>
        <w:spacing w:before="0" w:beforeAutospacing="0" w:after="0" w:afterAutospacing="0"/>
        <w:jc w:val="both"/>
        <w:textAlignment w:val="baseline"/>
        <w:rPr>
          <w:rStyle w:val="normaltextrun"/>
          <w:rFonts w:ascii="Arial" w:hAnsi="Arial" w:cs="Arial"/>
        </w:rPr>
      </w:pPr>
      <w:r w:rsidRPr="4B3FBD01" w:rsidR="00DF7C48">
        <w:rPr>
          <w:rStyle w:val="normaltextrun"/>
          <w:rFonts w:ascii="Arial" w:hAnsi="Arial" w:cs="Arial"/>
        </w:rPr>
        <w:t>We meet today at a time when the UK is divid</w:t>
      </w:r>
      <w:r w:rsidRPr="4B3FBD01" w:rsidR="001B136C">
        <w:rPr>
          <w:rStyle w:val="normaltextrun"/>
          <w:rFonts w:ascii="Arial" w:hAnsi="Arial" w:cs="Arial"/>
        </w:rPr>
        <w:t>ed, with many of us experiencing uncertainty, fear and grief. Increasing levels of denial, division and misinformation in today’s world mean we must remain vigilant against hatred and identity-based hostility. Y</w:t>
      </w:r>
      <w:r w:rsidRPr="4B3FBD01" w:rsidR="00DF7C48">
        <w:rPr>
          <w:rStyle w:val="normaltextrun"/>
          <w:rFonts w:ascii="Arial" w:hAnsi="Arial" w:cs="Arial"/>
        </w:rPr>
        <w:t>et we know tens of thousands of people are coming together to mark HMD</w:t>
      </w:r>
      <w:r w:rsidRPr="4B3FBD01" w:rsidR="001B136C">
        <w:rPr>
          <w:rStyle w:val="normaltextrun"/>
          <w:rFonts w:ascii="Arial" w:hAnsi="Arial" w:cs="Arial"/>
        </w:rPr>
        <w:t>, to help those in need and to build a better future</w:t>
      </w:r>
      <w:r w:rsidRPr="4B3FBD01" w:rsidR="00DF7C48">
        <w:rPr>
          <w:rStyle w:val="normaltextrun"/>
          <w:rFonts w:ascii="Arial" w:hAnsi="Arial" w:cs="Arial"/>
        </w:rPr>
        <w:t>. </w:t>
      </w:r>
      <w:r w:rsidRPr="4B3FBD01" w:rsidR="001B136C">
        <w:rPr>
          <w:rStyle w:val="normaltextrun"/>
          <w:rFonts w:ascii="Arial" w:hAnsi="Arial" w:cs="Arial"/>
        </w:rPr>
        <w:t>Communities are standing in solidarity and experiencing togetherness, even while we are apart.</w:t>
      </w:r>
    </w:p>
    <w:p w:rsidR="4B3FBD01" w:rsidP="4B3FBD01" w:rsidRDefault="4B3FBD01" w14:paraId="232AB6CD" w14:textId="7B7E7727">
      <w:pPr>
        <w:pStyle w:val="paragraph"/>
        <w:spacing w:before="0" w:beforeAutospacing="off" w:after="0" w:afterAutospacing="off"/>
        <w:jc w:val="both"/>
        <w:rPr>
          <w:rStyle w:val="normaltextrun"/>
          <w:rFonts w:ascii="Arial" w:hAnsi="Arial" w:cs="Arial"/>
        </w:rPr>
      </w:pPr>
    </w:p>
    <w:p w:rsidRPr="00BB1357" w:rsidR="001B136C" w:rsidP="007C3924" w:rsidRDefault="001B136C" w14:paraId="11582423" w14:textId="7A19DE3D">
      <w:pPr>
        <w:pStyle w:val="NormalWeb"/>
        <w:spacing w:before="0" w:after="0"/>
        <w:jc w:val="both"/>
        <w:textAlignment w:val="baseline"/>
        <w:rPr>
          <w:rFonts w:ascii="Arial" w:hAnsi="Arial" w:cs="Arial"/>
        </w:rPr>
      </w:pPr>
      <w:r w:rsidRPr="00BB1357" w:rsidR="001B136C">
        <w:rPr>
          <w:rFonts w:ascii="Arial" w:hAnsi="Arial" w:cs="Arial"/>
        </w:rPr>
        <w:t>The theme for Holocaust Memorial Day (HMD) 202</w:t>
      </w:r>
      <w:r w:rsidRPr="00BB1357" w:rsidR="6791E3DA">
        <w:rPr>
          <w:rFonts w:ascii="Arial" w:hAnsi="Arial" w:cs="Arial"/>
        </w:rPr>
        <w:t>3</w:t>
      </w:r>
      <w:r w:rsidRPr="00BB1357" w:rsidR="001B136C">
        <w:rPr>
          <w:rFonts w:ascii="Arial" w:hAnsi="Arial" w:cs="Arial"/>
        </w:rPr>
        <w:t xml:space="preserve"> is </w:t>
      </w:r>
      <w:r w:rsidRPr="4B3FBD01" w:rsidR="7C8C5F60">
        <w:rPr>
          <w:rFonts w:ascii="Arial" w:hAnsi="Arial" w:cs="Arial"/>
          <w:b w:val="1"/>
          <w:bCs w:val="1"/>
        </w:rPr>
        <w:t>O</w:t>
      </w:r>
      <w:r w:rsidRPr="4B3FBD01" w:rsidR="7C8C5F60">
        <w:rPr>
          <w:rFonts w:ascii="Arial" w:hAnsi="Arial" w:cs="Arial"/>
          <w:b w:val="1"/>
          <w:bCs w:val="1"/>
        </w:rPr>
        <w:t>rdinary Peop</w:t>
      </w:r>
      <w:r w:rsidRPr="4B3FBD01" w:rsidR="7C8C5F60">
        <w:rPr>
          <w:rFonts w:ascii="Arial" w:hAnsi="Arial" w:cs="Arial"/>
          <w:b w:val="1"/>
          <w:bCs w:val="1"/>
        </w:rPr>
        <w:t>le</w:t>
      </w:r>
      <w:r w:rsidRPr="00BB1357" w:rsidR="001B136C">
        <w:rPr>
          <w:rFonts w:ascii="Arial" w:hAnsi="Arial" w:cs="Arial"/>
        </w:rPr>
        <w:t>.</w:t>
      </w:r>
      <w:r w:rsidRPr="00BB1357" w:rsidR="0368B9B9">
        <w:rPr>
          <w:rFonts w:ascii="Arial" w:hAnsi="Arial" w:cs="Arial"/>
        </w:rPr>
        <w:t xml:space="preserve"> </w:t>
      </w:r>
      <w:r w:rsidRPr="00BB1357" w:rsidR="001B136C">
        <w:rPr>
          <w:rFonts w:ascii="Arial" w:hAnsi="Arial" w:cs="Arial"/>
        </w:rPr>
        <w:t xml:space="preserve">It encourages everyone to reflect on the </w:t>
      </w:r>
      <w:proofErr w:type="gramStart"/>
      <w:r w:rsidRPr="00BB1357" w:rsidR="001B136C">
        <w:rPr>
          <w:rFonts w:ascii="Arial" w:hAnsi="Arial" w:cs="Arial"/>
        </w:rPr>
        <w:t>depths</w:t>
      </w:r>
      <w:proofErr w:type="gramEnd"/>
      <w:r w:rsidRPr="00BB1357" w:rsidR="001B136C">
        <w:rPr>
          <w:rFonts w:ascii="Arial" w:hAnsi="Arial" w:cs="Arial"/>
        </w:rPr>
        <w:t xml:space="preserve"> humanity can sink to, but also the ways individuals and communities resisted that darkness to ‘be the light’ before, during and after genocide.</w:t>
      </w:r>
    </w:p>
    <w:p w:rsidR="4B3FBD01" w:rsidP="4B3FBD01" w:rsidRDefault="4B3FBD01" w14:paraId="20CBCE00" w14:textId="05823769">
      <w:pPr>
        <w:pStyle w:val="NormalWeb"/>
        <w:spacing w:before="0" w:after="0"/>
        <w:jc w:val="both"/>
        <w:rPr>
          <w:rFonts w:ascii="Arial" w:hAnsi="Arial" w:cs="Arial"/>
        </w:rPr>
      </w:pPr>
    </w:p>
    <w:p w:rsidRPr="00BB1357" w:rsidR="001B136C" w:rsidP="007C3924" w:rsidRDefault="001B136C" w14:paraId="652E9817" w14:textId="1830DE22">
      <w:pPr>
        <w:pStyle w:val="NormalWeb"/>
        <w:spacing w:before="0" w:after="0"/>
        <w:jc w:val="both"/>
        <w:textAlignment w:val="baseline"/>
        <w:rPr>
          <w:rFonts w:ascii="Arial" w:hAnsi="Arial" w:cs="Arial"/>
        </w:rPr>
      </w:pPr>
      <w:r w:rsidRPr="00BB1357" w:rsidR="001B136C">
        <w:rPr>
          <w:rStyle w:val="Strong"/>
          <w:rFonts w:ascii="Arial" w:hAnsi="Arial" w:cs="Arial"/>
          <w:b w:val="0"/>
          <w:bCs w:val="0"/>
          <w:bdr w:val="none" w:color="auto" w:sz="0" w:space="0" w:frame="1"/>
        </w:rPr>
        <w:t>Be the light in the darkness</w:t>
      </w:r>
      <w:r w:rsidRPr="00BB1357" w:rsidR="001B136C">
        <w:rPr>
          <w:rFonts w:ascii="Arial" w:hAnsi="Arial" w:cs="Arial"/>
        </w:rPr>
        <w:t xml:space="preserve"> is an affirmation and a call to action for everyone marking HMD. We can all stand in solidarity. We can </w:t>
      </w:r>
      <w:r w:rsidRPr="00BB1357" w:rsidR="042EE06E">
        <w:rPr>
          <w:rFonts w:ascii="Arial" w:hAnsi="Arial" w:cs="Arial"/>
        </w:rPr>
        <w:t xml:space="preserve">all </w:t>
      </w:r>
      <w:r w:rsidRPr="00BB1357" w:rsidR="001B136C">
        <w:rPr>
          <w:rFonts w:ascii="Arial" w:hAnsi="Arial" w:cs="Arial"/>
        </w:rPr>
        <w:t>choose to </w:t>
      </w:r>
      <w:r w:rsidRPr="00BB1357" w:rsidR="001B136C">
        <w:rPr>
          <w:rStyle w:val="Strong"/>
          <w:rFonts w:ascii="Arial" w:hAnsi="Arial" w:cs="Arial"/>
          <w:b w:val="0"/>
          <w:bCs w:val="0"/>
          <w:bdr w:val="none" w:color="auto" w:sz="0" w:space="0" w:frame="1"/>
        </w:rPr>
        <w:t>be the light in the darkness</w:t>
      </w:r>
      <w:r w:rsidRPr="00BB1357" w:rsidR="001B136C">
        <w:rPr>
          <w:rFonts w:ascii="Arial" w:hAnsi="Arial" w:cs="Arial"/>
        </w:rPr>
        <w:t>.</w:t>
      </w:r>
    </w:p>
    <w:p w:rsidR="4B3FBD01" w:rsidP="4B3FBD01" w:rsidRDefault="4B3FBD01" w14:paraId="545553DC" w14:textId="4E4811C3">
      <w:pPr>
        <w:pStyle w:val="NormalWeb"/>
        <w:spacing w:before="0" w:after="0"/>
        <w:jc w:val="both"/>
        <w:rPr>
          <w:rFonts w:ascii="Arial" w:hAnsi="Arial" w:cs="Arial"/>
        </w:rPr>
      </w:pPr>
    </w:p>
    <w:p w:rsidRPr="000E4D9E" w:rsidR="002852C6" w:rsidP="007C3924" w:rsidRDefault="002852C6" w14:paraId="41E6EAC2" w14:textId="000A165D">
      <w:pPr>
        <w:pStyle w:val="NormalWeb"/>
        <w:spacing w:before="0" w:after="0"/>
        <w:jc w:val="both"/>
        <w:textAlignment w:val="baseline"/>
        <w:rPr>
          <w:rFonts w:ascii="Arial" w:hAnsi="Arial" w:cs="Arial"/>
          <w:b w:val="1"/>
          <w:bCs w:val="1"/>
          <w:color w:val="662D91"/>
        </w:rPr>
      </w:pPr>
      <w:r w:rsidRPr="4B3FBD01" w:rsidR="002852C6">
        <w:rPr>
          <w:rFonts w:ascii="Arial" w:hAnsi="Arial" w:cs="Arial"/>
          <w:b w:val="1"/>
          <w:bCs w:val="1"/>
          <w:color w:val="662D91"/>
        </w:rPr>
        <w:t>Slide 3</w:t>
      </w:r>
      <w:r w:rsidRPr="4B3FBD01" w:rsidR="499A8C10">
        <w:rPr>
          <w:rFonts w:ascii="Arial" w:hAnsi="Arial" w:cs="Arial"/>
          <w:b w:val="1"/>
          <w:bCs w:val="1"/>
          <w:color w:val="662D91"/>
        </w:rPr>
        <w:t xml:space="preserve"> – </w:t>
      </w:r>
      <w:r w:rsidRPr="4B3FBD01" w:rsidR="00333844">
        <w:rPr>
          <w:rFonts w:ascii="Arial" w:hAnsi="Arial" w:cs="Arial"/>
          <w:b w:val="1"/>
          <w:bCs w:val="1"/>
          <w:color w:val="662D91"/>
        </w:rPr>
        <w:t>Introduction</w:t>
      </w:r>
    </w:p>
    <w:p w:rsidR="4B3FBD01" w:rsidP="4B3FBD01" w:rsidRDefault="4B3FBD01" w14:paraId="151F57E6" w14:textId="2DCE572C">
      <w:pPr>
        <w:pStyle w:val="NormalWeb"/>
        <w:spacing w:before="0" w:after="0"/>
        <w:jc w:val="both"/>
        <w:rPr>
          <w:rFonts w:ascii="Arial" w:hAnsi="Arial" w:cs="Arial"/>
          <w:b w:val="1"/>
          <w:bCs w:val="1"/>
          <w:color w:val="662D91"/>
        </w:rPr>
      </w:pPr>
    </w:p>
    <w:p w:rsidRPr="00DF7C48" w:rsidR="00DF7C48" w:rsidP="4B3FBD01" w:rsidRDefault="00DF7C48" w14:paraId="15D2BF81" w14:textId="2E2B5850">
      <w:pPr>
        <w:pStyle w:val="NormalWeb"/>
        <w:spacing w:before="0" w:after="0"/>
        <w:jc w:val="both"/>
        <w:rPr>
          <w:rFonts w:ascii="Arial" w:hAnsi="Arial" w:cs="Arial"/>
          <w:b w:val="1"/>
          <w:bCs w:val="1"/>
          <w:color w:val="662D91"/>
          <w:sz w:val="24"/>
          <w:szCs w:val="24"/>
        </w:rPr>
      </w:pPr>
      <w:r w:rsidRPr="4B3FBD01" w:rsidR="002852C6">
        <w:rPr>
          <w:rFonts w:ascii="Arial" w:hAnsi="Arial" w:cs="Arial"/>
        </w:rPr>
        <w:t>The Holocaust Memorial Day Trust is the charity that promotes and supports Holocaust Memorial Day across the UK. The charity’s Chief Executive, Olivia Marks-Woldman, has provided a message to all attendees of today’s event.</w:t>
      </w:r>
    </w:p>
    <w:p w:rsidRPr="00DF7C48" w:rsidR="00DF7C48" w:rsidP="4B3FBD01" w:rsidRDefault="00DF7C48" w14:paraId="5E2FAA2C" w14:textId="28125806">
      <w:pPr>
        <w:pStyle w:val="NormalWeb"/>
        <w:spacing w:before="0" w:after="0"/>
        <w:jc w:val="both"/>
        <w:rPr>
          <w:rFonts w:ascii="Arial" w:hAnsi="Arial" w:cs="Arial"/>
          <w:b w:val="1"/>
          <w:bCs w:val="1"/>
          <w:color w:val="662D91"/>
          <w:sz w:val="24"/>
          <w:szCs w:val="24"/>
        </w:rPr>
      </w:pPr>
    </w:p>
    <w:p w:rsidRPr="00DF7C48" w:rsidR="00DF7C48" w:rsidP="4B3FBD01" w:rsidRDefault="00DF7C48" w14:paraId="4B83FC82" w14:textId="778022CB">
      <w:pPr>
        <w:pStyle w:val="NormalWeb"/>
        <w:spacing w:before="0" w:after="0"/>
        <w:jc w:val="both"/>
        <w:rPr>
          <w:rFonts w:ascii="Arial" w:hAnsi="Arial" w:cs="Arial"/>
          <w:sz w:val="24"/>
          <w:szCs w:val="24"/>
        </w:rPr>
      </w:pPr>
      <w:r w:rsidRPr="4B3FBD01" w:rsidR="0057667B">
        <w:rPr>
          <w:rFonts w:ascii="Arial" w:hAnsi="Arial" w:cs="Arial"/>
          <w:b w:val="1"/>
          <w:bCs w:val="1"/>
          <w:color w:val="662D91"/>
          <w:sz w:val="24"/>
          <w:szCs w:val="24"/>
        </w:rPr>
        <w:t>Slide 4</w:t>
      </w:r>
      <w:r w:rsidRPr="4B3FBD01" w:rsidR="00D52768">
        <w:rPr>
          <w:rFonts w:ascii="Arial" w:hAnsi="Arial" w:cs="Arial"/>
          <w:b w:val="1"/>
          <w:bCs w:val="1"/>
          <w:color w:val="662D91"/>
          <w:sz w:val="24"/>
          <w:szCs w:val="24"/>
        </w:rPr>
        <w:t xml:space="preserve"> </w:t>
      </w:r>
      <w:r w:rsidRPr="4B3FBD01" w:rsidR="00333844">
        <w:rPr>
          <w:rFonts w:ascii="Arial" w:hAnsi="Arial" w:cs="Arial"/>
          <w:b w:val="1"/>
          <w:bCs w:val="1"/>
          <w:color w:val="662D91"/>
          <w:sz w:val="24"/>
          <w:szCs w:val="24"/>
        </w:rPr>
        <w:t>- Bea Green’s testimony</w:t>
      </w:r>
    </w:p>
    <w:p w:rsidRPr="00DF7C48" w:rsidR="00DF7C48" w:rsidP="4B3FBD01" w:rsidRDefault="00DF7C48" w14:paraId="551F583F" w14:textId="45D5E7CD">
      <w:pPr>
        <w:pStyle w:val="NormalWeb"/>
        <w:spacing w:before="0" w:after="0"/>
        <w:jc w:val="both"/>
        <w:rPr>
          <w:rFonts w:ascii="Arial" w:hAnsi="Arial" w:cs="Arial"/>
          <w:sz w:val="24"/>
          <w:szCs w:val="24"/>
        </w:rPr>
      </w:pPr>
    </w:p>
    <w:p w:rsidRPr="00DF7C48" w:rsidR="00DF7C48" w:rsidP="4B3FBD01" w:rsidRDefault="00DF7C48" w14:paraId="7952D36C" w14:textId="77B3CA0A">
      <w:pPr>
        <w:pStyle w:val="NormalWeb"/>
        <w:spacing w:before="0" w:after="0"/>
        <w:jc w:val="both"/>
        <w:rPr>
          <w:rFonts w:ascii="Arial" w:hAnsi="Arial" w:cs="Arial"/>
          <w:b w:val="1"/>
          <w:bCs w:val="1"/>
          <w:color w:val="662D91"/>
          <w:sz w:val="24"/>
          <w:szCs w:val="24"/>
        </w:rPr>
      </w:pPr>
      <w:r w:rsidRPr="4B3FBD01" w:rsidR="0057667B">
        <w:rPr>
          <w:rFonts w:ascii="Arial" w:hAnsi="Arial" w:cs="Arial"/>
          <w:sz w:val="24"/>
          <w:szCs w:val="24"/>
        </w:rPr>
        <w:t xml:space="preserve">Bea Green was born in Munich in 1924. When she was a </w:t>
      </w:r>
      <w:proofErr w:type="gramStart"/>
      <w:r w:rsidRPr="4B3FBD01" w:rsidR="0057667B">
        <w:rPr>
          <w:rFonts w:ascii="Arial" w:hAnsi="Arial" w:cs="Arial"/>
          <w:sz w:val="24"/>
          <w:szCs w:val="24"/>
        </w:rPr>
        <w:t>teenager</w:t>
      </w:r>
      <w:proofErr w:type="gramEnd"/>
      <w:r w:rsidRPr="4B3FBD01" w:rsidR="0057667B">
        <w:rPr>
          <w:rFonts w:ascii="Arial" w:hAnsi="Arial" w:cs="Arial"/>
          <w:sz w:val="24"/>
          <w:szCs w:val="24"/>
        </w:rPr>
        <w:t xml:space="preserve"> she fled rising violence and persecution of Jews in Germany by coming to the UK on the </w:t>
      </w:r>
      <w:r w:rsidRPr="4B3FBD01" w:rsidR="0057667B">
        <w:rPr>
          <w:rFonts w:ascii="Arial" w:hAnsi="Arial" w:cs="Arial"/>
          <w:i w:val="1"/>
          <w:iCs w:val="1"/>
          <w:sz w:val="24"/>
          <w:szCs w:val="24"/>
        </w:rPr>
        <w:t>Kindertransport</w:t>
      </w:r>
      <w:r w:rsidRPr="4B3FBD01" w:rsidR="0057667B">
        <w:rPr>
          <w:rFonts w:ascii="Arial" w:hAnsi="Arial" w:cs="Arial"/>
          <w:sz w:val="24"/>
          <w:szCs w:val="24"/>
        </w:rPr>
        <w:t>. This is her story.</w:t>
      </w:r>
    </w:p>
    <w:p w:rsidRPr="00DF7C48" w:rsidR="00DF7C48" w:rsidP="4B3FBD01" w:rsidRDefault="00DF7C48" w14:paraId="692F80B7" w14:textId="3CBCF0F6">
      <w:pPr>
        <w:pStyle w:val="NormalWeb"/>
        <w:spacing w:before="0" w:after="0"/>
        <w:jc w:val="both"/>
        <w:rPr>
          <w:rFonts w:ascii="Arial" w:hAnsi="Arial" w:cs="Arial"/>
          <w:b w:val="1"/>
          <w:bCs w:val="1"/>
          <w:color w:val="662D91"/>
          <w:sz w:val="24"/>
          <w:szCs w:val="24"/>
        </w:rPr>
      </w:pPr>
    </w:p>
    <w:p w:rsidRPr="00DF7C48" w:rsidR="00DF7C48" w:rsidP="4B3FBD01" w:rsidRDefault="00DF7C48" w14:paraId="3813C75E" w14:textId="764299AC">
      <w:pPr>
        <w:pStyle w:val="NormalWeb"/>
        <w:spacing w:before="0" w:after="0"/>
        <w:jc w:val="both"/>
        <w:rPr>
          <w:rFonts w:ascii="Arial" w:hAnsi="Arial" w:cs="Arial"/>
          <w:sz w:val="24"/>
          <w:szCs w:val="24"/>
        </w:rPr>
      </w:pPr>
      <w:r w:rsidRPr="4B3FBD01" w:rsidR="00DF7C48">
        <w:rPr>
          <w:rFonts w:ascii="Arial" w:hAnsi="Arial" w:cs="Arial"/>
          <w:b w:val="1"/>
          <w:bCs w:val="1"/>
          <w:color w:val="662D91"/>
          <w:sz w:val="24"/>
          <w:szCs w:val="24"/>
        </w:rPr>
        <w:t>Slide 5</w:t>
      </w:r>
      <w:r w:rsidRPr="4B3FBD01" w:rsidR="00D52768">
        <w:rPr>
          <w:rFonts w:ascii="Arial" w:hAnsi="Arial" w:cs="Arial"/>
          <w:b w:val="1"/>
          <w:bCs w:val="1"/>
          <w:color w:val="662D91"/>
          <w:sz w:val="24"/>
          <w:szCs w:val="24"/>
        </w:rPr>
        <w:t xml:space="preserve"> </w:t>
      </w:r>
      <w:r w:rsidRPr="4B3FBD01" w:rsidR="00333844">
        <w:rPr>
          <w:rFonts w:ascii="Arial" w:hAnsi="Arial" w:cs="Arial"/>
          <w:b w:val="1"/>
          <w:bCs w:val="1"/>
          <w:color w:val="662D91"/>
          <w:sz w:val="24"/>
          <w:szCs w:val="24"/>
        </w:rPr>
        <w:t>- Learning from the past</w:t>
      </w:r>
    </w:p>
    <w:p w:rsidRPr="00DF7C48" w:rsidR="00DF7C48" w:rsidP="4B3FBD01" w:rsidRDefault="00DF7C48" w14:paraId="4D62B69D" w14:textId="395A5779">
      <w:pPr>
        <w:pStyle w:val="NormalWeb"/>
        <w:spacing w:before="0" w:after="0"/>
        <w:jc w:val="both"/>
        <w:rPr>
          <w:rFonts w:ascii="Arial" w:hAnsi="Arial" w:cs="Arial"/>
          <w:sz w:val="24"/>
          <w:szCs w:val="24"/>
        </w:rPr>
      </w:pPr>
    </w:p>
    <w:p w:rsidRPr="00DF7C48" w:rsidR="00DF7C48" w:rsidP="4B3FBD01" w:rsidRDefault="00DF7C48" w14:paraId="3F47C832" w14:textId="141B18EB">
      <w:pPr>
        <w:pStyle w:val="NormalWeb"/>
        <w:spacing w:before="0" w:after="0"/>
        <w:jc w:val="both"/>
        <w:rPr>
          <w:rFonts w:ascii="Arial" w:hAnsi="Arial" w:cs="Arial"/>
          <w:b w:val="1"/>
          <w:bCs w:val="1"/>
          <w:color w:val="662D91"/>
          <w:sz w:val="24"/>
          <w:szCs w:val="24"/>
        </w:rPr>
      </w:pPr>
      <w:r w:rsidRPr="4B3FBD01" w:rsidR="00DF7C48">
        <w:rPr>
          <w:rFonts w:ascii="Arial" w:hAnsi="Arial" w:cs="Arial"/>
          <w:sz w:val="24"/>
          <w:szCs w:val="24"/>
        </w:rPr>
        <w:t>Bea Green’s story is a very powerful one, but the experiences she describes are far from unique. In this next film from the Holocaust Memorial Day Trust, which is narrated by Imelda Staunton, we learn about the atrocities that we commemorate on Holocaust Memorial Day, and the importance of learning from the past.</w:t>
      </w:r>
    </w:p>
    <w:p w:rsidRPr="00DF7C48" w:rsidR="00DF7C48" w:rsidP="4B3FBD01" w:rsidRDefault="00DF7C48" w14:paraId="003712D2" w14:textId="4D9596B6">
      <w:pPr>
        <w:pStyle w:val="NormalWeb"/>
        <w:spacing w:before="0" w:after="0"/>
        <w:jc w:val="both"/>
        <w:rPr>
          <w:rFonts w:ascii="Arial" w:hAnsi="Arial" w:cs="Arial"/>
          <w:b w:val="1"/>
          <w:bCs w:val="1"/>
          <w:color w:val="662D91"/>
          <w:sz w:val="24"/>
          <w:szCs w:val="24"/>
        </w:rPr>
      </w:pPr>
    </w:p>
    <w:p w:rsidRPr="00DF7C48" w:rsidR="00DF7C48" w:rsidP="4B3FBD01" w:rsidRDefault="00DF7C48" w14:paraId="626AC128" w14:textId="2F23D98D">
      <w:pPr>
        <w:pStyle w:val="NormalWeb"/>
        <w:spacing w:before="0" w:after="0"/>
        <w:jc w:val="both"/>
        <w:rPr>
          <w:rFonts w:ascii="Arial" w:hAnsi="Arial" w:cs="Arial"/>
          <w:sz w:val="24"/>
          <w:szCs w:val="24"/>
        </w:rPr>
      </w:pPr>
      <w:r w:rsidRPr="4B3FBD01" w:rsidR="00DF7C48">
        <w:rPr>
          <w:rFonts w:ascii="Arial" w:hAnsi="Arial" w:cs="Arial"/>
          <w:b w:val="1"/>
          <w:bCs w:val="1"/>
          <w:color w:val="662D91"/>
          <w:sz w:val="24"/>
          <w:szCs w:val="24"/>
        </w:rPr>
        <w:t>Slide 6</w:t>
      </w:r>
      <w:r w:rsidRPr="4B3FBD01" w:rsidR="00D52768">
        <w:rPr>
          <w:rFonts w:ascii="Arial" w:hAnsi="Arial" w:cs="Arial"/>
          <w:b w:val="1"/>
          <w:bCs w:val="1"/>
          <w:color w:val="662D91"/>
          <w:sz w:val="24"/>
          <w:szCs w:val="24"/>
        </w:rPr>
        <w:t xml:space="preserve"> </w:t>
      </w:r>
      <w:r w:rsidRPr="4B3FBD01" w:rsidR="00333844">
        <w:rPr>
          <w:rFonts w:ascii="Arial" w:hAnsi="Arial" w:cs="Arial"/>
          <w:b w:val="1"/>
          <w:bCs w:val="1"/>
          <w:color w:val="662D91"/>
          <w:sz w:val="24"/>
          <w:szCs w:val="24"/>
        </w:rPr>
        <w:t xml:space="preserve">- </w:t>
      </w:r>
      <w:proofErr w:type="spellStart"/>
      <w:r w:rsidRPr="4B3FBD01" w:rsidR="00333844">
        <w:rPr>
          <w:rFonts w:ascii="Arial" w:hAnsi="Arial" w:cs="Arial"/>
          <w:b w:val="1"/>
          <w:bCs w:val="1"/>
          <w:i w:val="1"/>
          <w:iCs w:val="1"/>
          <w:color w:val="662D91"/>
          <w:sz w:val="24"/>
          <w:szCs w:val="24"/>
        </w:rPr>
        <w:t>Colors</w:t>
      </w:r>
      <w:proofErr w:type="spellEnd"/>
      <w:r w:rsidRPr="4B3FBD01" w:rsidR="00333844">
        <w:rPr>
          <w:rFonts w:ascii="Arial" w:hAnsi="Arial" w:cs="Arial"/>
          <w:b w:val="1"/>
          <w:bCs w:val="1"/>
          <w:color w:val="662D91"/>
          <w:sz w:val="24"/>
          <w:szCs w:val="24"/>
        </w:rPr>
        <w:t xml:space="preserve"> by </w:t>
      </w:r>
      <w:proofErr w:type="spellStart"/>
      <w:r w:rsidRPr="4B3FBD01" w:rsidR="00333844">
        <w:rPr>
          <w:rFonts w:ascii="Arial" w:hAnsi="Arial" w:cs="Arial"/>
          <w:b w:val="1"/>
          <w:bCs w:val="1"/>
          <w:color w:val="662D91"/>
          <w:sz w:val="24"/>
          <w:szCs w:val="24"/>
        </w:rPr>
        <w:t>Michaella</w:t>
      </w:r>
      <w:proofErr w:type="spellEnd"/>
      <w:r w:rsidRPr="4B3FBD01" w:rsidR="00333844">
        <w:rPr>
          <w:rFonts w:ascii="Arial" w:hAnsi="Arial" w:cs="Arial"/>
          <w:b w:val="1"/>
          <w:bCs w:val="1"/>
          <w:color w:val="662D91"/>
          <w:sz w:val="24"/>
          <w:szCs w:val="24"/>
        </w:rPr>
        <w:t xml:space="preserve"> </w:t>
      </w:r>
      <w:r w:rsidRPr="4B3FBD01" w:rsidR="00333844">
        <w:rPr>
          <w:rFonts w:ascii="Arial" w:hAnsi="Arial" w:cs="Arial"/>
          <w:b w:val="1"/>
          <w:bCs w:val="1"/>
          <w:color w:val="662D91"/>
          <w:sz w:val="24"/>
          <w:szCs w:val="24"/>
        </w:rPr>
        <w:t>Rugwizangoga</w:t>
      </w:r>
    </w:p>
    <w:p w:rsidRPr="00DF7C48" w:rsidR="00DF7C48" w:rsidP="4B3FBD01" w:rsidRDefault="00DF7C48" w14:paraId="708A4A8F" w14:textId="4E612907">
      <w:pPr>
        <w:pStyle w:val="NormalWeb"/>
        <w:spacing w:before="0" w:after="0"/>
        <w:jc w:val="both"/>
        <w:rPr>
          <w:rFonts w:ascii="Arial" w:hAnsi="Arial" w:cs="Arial"/>
          <w:sz w:val="24"/>
          <w:szCs w:val="24"/>
        </w:rPr>
      </w:pPr>
    </w:p>
    <w:p w:rsidRPr="00DF7C48" w:rsidR="00DF7C48" w:rsidP="4B3FBD01" w:rsidRDefault="00DF7C48" w14:paraId="11BC164E" w14:textId="079AB1E9">
      <w:pPr>
        <w:pStyle w:val="NormalWeb"/>
        <w:spacing w:before="0" w:after="0"/>
        <w:jc w:val="both"/>
        <w:rPr>
          <w:rFonts w:ascii="Arial" w:hAnsi="Arial" w:cs="Arial"/>
          <w:sz w:val="24"/>
          <w:szCs w:val="24"/>
        </w:rPr>
      </w:pPr>
      <w:r w:rsidRPr="4B3FBD01" w:rsidR="00DF7C48">
        <w:rPr>
          <w:rFonts w:ascii="Arial" w:hAnsi="Arial" w:cs="Arial"/>
          <w:sz w:val="24"/>
          <w:szCs w:val="24"/>
        </w:rPr>
        <w:t xml:space="preserve">As we learned in the previous film, although world leaders </w:t>
      </w:r>
      <w:proofErr w:type="gramStart"/>
      <w:r w:rsidRPr="4B3FBD01" w:rsidR="00DF7C48">
        <w:rPr>
          <w:rFonts w:ascii="Arial" w:hAnsi="Arial" w:cs="Arial"/>
          <w:sz w:val="24"/>
          <w:szCs w:val="24"/>
        </w:rPr>
        <w:t>said</w:t>
      </w:r>
      <w:proofErr w:type="gramEnd"/>
      <w:r w:rsidRPr="4B3FBD01" w:rsidR="00DF7C48">
        <w:rPr>
          <w:rFonts w:ascii="Arial" w:hAnsi="Arial" w:cs="Arial"/>
          <w:sz w:val="24"/>
          <w:szCs w:val="24"/>
        </w:rPr>
        <w:t xml:space="preserve"> </w:t>
      </w:r>
      <w:r w:rsidRPr="4B3FBD01" w:rsidR="004E793C">
        <w:rPr>
          <w:rFonts w:ascii="Arial" w:hAnsi="Arial" w:cs="Arial"/>
          <w:sz w:val="24"/>
          <w:szCs w:val="24"/>
        </w:rPr>
        <w:t>‘</w:t>
      </w:r>
      <w:r w:rsidRPr="4B3FBD01" w:rsidR="00DF7C48">
        <w:rPr>
          <w:rFonts w:ascii="Arial" w:hAnsi="Arial" w:cs="Arial"/>
          <w:sz w:val="24"/>
          <w:szCs w:val="24"/>
        </w:rPr>
        <w:t>Never Again</w:t>
      </w:r>
      <w:r w:rsidRPr="4B3FBD01" w:rsidR="004E793C">
        <w:rPr>
          <w:rFonts w:ascii="Arial" w:hAnsi="Arial" w:cs="Arial"/>
          <w:sz w:val="24"/>
          <w:szCs w:val="24"/>
        </w:rPr>
        <w:t>’</w:t>
      </w:r>
      <w:r w:rsidRPr="4B3FBD01" w:rsidR="00DF7C48">
        <w:rPr>
          <w:rFonts w:ascii="Arial" w:hAnsi="Arial" w:cs="Arial"/>
          <w:sz w:val="24"/>
          <w:szCs w:val="24"/>
        </w:rPr>
        <w:t xml:space="preserve">, after the Holocaust, genocide has taken place </w:t>
      </w:r>
      <w:r w:rsidRPr="4B3FBD01" w:rsidR="004E793C">
        <w:rPr>
          <w:rFonts w:ascii="Arial" w:hAnsi="Arial" w:cs="Arial"/>
          <w:sz w:val="24"/>
          <w:szCs w:val="24"/>
        </w:rPr>
        <w:t xml:space="preserve">many times in the years </w:t>
      </w:r>
      <w:r w:rsidRPr="4B3FBD01" w:rsidR="00DF7C48">
        <w:rPr>
          <w:rFonts w:ascii="Arial" w:hAnsi="Arial" w:cs="Arial"/>
          <w:sz w:val="24"/>
          <w:szCs w:val="24"/>
        </w:rPr>
        <w:t xml:space="preserve">since. </w:t>
      </w:r>
    </w:p>
    <w:p w:rsidRPr="00DF7C48" w:rsidR="00DF7C48" w:rsidP="4B3FBD01" w:rsidRDefault="00DF7C48" w14:paraId="40D2AB34" w14:textId="268C6D17">
      <w:pPr>
        <w:pStyle w:val="NormalWeb"/>
        <w:spacing w:before="0" w:after="0"/>
        <w:jc w:val="both"/>
        <w:rPr>
          <w:rFonts w:ascii="Arial" w:hAnsi="Arial" w:cs="Arial"/>
          <w:sz w:val="24"/>
          <w:szCs w:val="24"/>
        </w:rPr>
      </w:pPr>
    </w:p>
    <w:p w:rsidRPr="00DF7C48" w:rsidR="00DF7C48" w:rsidP="4B3FBD01" w:rsidRDefault="00DF7C48" w14:paraId="204B49C5" w14:textId="62051C14">
      <w:pPr>
        <w:pStyle w:val="NormalWeb"/>
        <w:spacing w:before="0" w:after="0"/>
        <w:jc w:val="both"/>
        <w:rPr>
          <w:rFonts w:ascii="Arial" w:hAnsi="Arial" w:cs="Arial"/>
          <w:sz w:val="24"/>
          <w:szCs w:val="24"/>
        </w:rPr>
      </w:pPr>
      <w:r w:rsidRPr="4B3FBD01" w:rsidR="00DF7C48">
        <w:rPr>
          <w:rFonts w:ascii="Arial" w:hAnsi="Arial" w:cs="Arial"/>
          <w:sz w:val="24"/>
          <w:szCs w:val="24"/>
        </w:rPr>
        <w:t xml:space="preserve">In 1994, Rwanda was devastated by a </w:t>
      </w:r>
      <w:r w:rsidRPr="4B3FBD01" w:rsidR="006D69A5">
        <w:rPr>
          <w:rFonts w:ascii="Arial" w:hAnsi="Arial" w:cs="Arial"/>
          <w:sz w:val="24"/>
          <w:szCs w:val="24"/>
        </w:rPr>
        <w:t xml:space="preserve">genocidal </w:t>
      </w:r>
      <w:r w:rsidRPr="4B3FBD01" w:rsidR="00DF7C48">
        <w:rPr>
          <w:rFonts w:ascii="Arial" w:hAnsi="Arial" w:cs="Arial"/>
          <w:sz w:val="24"/>
          <w:szCs w:val="24"/>
        </w:rPr>
        <w:t xml:space="preserve">conflict </w:t>
      </w:r>
      <w:r w:rsidRPr="4B3FBD01" w:rsidR="006D69A5">
        <w:rPr>
          <w:rFonts w:ascii="Arial" w:hAnsi="Arial" w:cs="Arial"/>
          <w:sz w:val="24"/>
          <w:szCs w:val="24"/>
        </w:rPr>
        <w:t>which</w:t>
      </w:r>
      <w:r w:rsidRPr="4B3FBD01" w:rsidR="006D69A5">
        <w:rPr>
          <w:rFonts w:ascii="Arial" w:hAnsi="Arial" w:cs="Arial"/>
          <w:sz w:val="24"/>
          <w:szCs w:val="24"/>
        </w:rPr>
        <w:t xml:space="preserve"> </w:t>
      </w:r>
      <w:r w:rsidRPr="4B3FBD01" w:rsidR="00DF7C48">
        <w:rPr>
          <w:rFonts w:ascii="Arial" w:hAnsi="Arial" w:cs="Arial"/>
          <w:sz w:val="24"/>
          <w:szCs w:val="24"/>
        </w:rPr>
        <w:t>saw members of the Hutu tribe massacre Tutsi men, women and children, as well as moderate Hutus. The Government and Armed Forces encouraged civilians to carry out the murder of their neighbours and friends. In just 100 days approximately one million Tutsis and moderate Hutus were murdered.</w:t>
      </w:r>
    </w:p>
    <w:p w:rsidR="4B3FBD01" w:rsidP="4B3FBD01" w:rsidRDefault="4B3FBD01" w14:paraId="16BFF4F2" w14:textId="1E97B232">
      <w:pPr>
        <w:pStyle w:val="NormalWeb"/>
        <w:spacing w:before="0" w:after="0"/>
        <w:jc w:val="both"/>
        <w:rPr>
          <w:rFonts w:ascii="Arial" w:hAnsi="Arial" w:cs="Arial"/>
          <w:sz w:val="24"/>
          <w:szCs w:val="24"/>
        </w:rPr>
      </w:pPr>
    </w:p>
    <w:p w:rsidRPr="00BB1357" w:rsidR="00DF7C48" w:rsidP="007C3924" w:rsidRDefault="00DF7C48" w14:paraId="0359CC95" w14:textId="544B0169">
      <w:pPr>
        <w:jc w:val="both"/>
        <w:rPr>
          <w:rFonts w:ascii="Arial" w:hAnsi="Arial" w:cs="Arial"/>
          <w:sz w:val="24"/>
          <w:szCs w:val="24"/>
        </w:rPr>
      </w:pPr>
      <w:r w:rsidRPr="00DF7C48">
        <w:rPr>
          <w:rFonts w:ascii="Arial" w:hAnsi="Arial" w:cs="Arial"/>
          <w:sz w:val="24"/>
          <w:szCs w:val="24"/>
        </w:rPr>
        <w:t xml:space="preserve">In this next film, actress Nina </w:t>
      </w:r>
      <w:proofErr w:type="spellStart"/>
      <w:r w:rsidRPr="00DF7C48">
        <w:rPr>
          <w:rFonts w:ascii="Arial" w:hAnsi="Arial" w:cs="Arial"/>
          <w:sz w:val="24"/>
          <w:szCs w:val="24"/>
        </w:rPr>
        <w:t>Sosanya</w:t>
      </w:r>
      <w:proofErr w:type="spellEnd"/>
      <w:r w:rsidRPr="00DF7C48">
        <w:rPr>
          <w:rFonts w:ascii="Arial" w:hAnsi="Arial" w:cs="Arial"/>
          <w:sz w:val="24"/>
          <w:szCs w:val="24"/>
        </w:rPr>
        <w:t xml:space="preserve"> reads the poem </w:t>
      </w:r>
      <w:proofErr w:type="spellStart"/>
      <w:r w:rsidRPr="000B2C0F">
        <w:rPr>
          <w:rFonts w:ascii="Arial" w:hAnsi="Arial" w:cs="Arial"/>
          <w:i/>
          <w:iCs/>
          <w:sz w:val="24"/>
          <w:szCs w:val="24"/>
        </w:rPr>
        <w:t>Colors</w:t>
      </w:r>
      <w:proofErr w:type="spellEnd"/>
      <w:r w:rsidRPr="00DF7C48">
        <w:rPr>
          <w:rFonts w:ascii="Arial" w:hAnsi="Arial" w:cs="Arial"/>
          <w:sz w:val="24"/>
          <w:szCs w:val="24"/>
        </w:rPr>
        <w:t xml:space="preserve"> - A thought to all the survivors of the 1994 genocide by </w:t>
      </w:r>
      <w:proofErr w:type="spellStart"/>
      <w:r w:rsidRPr="00DF7C48">
        <w:rPr>
          <w:rFonts w:ascii="Arial" w:hAnsi="Arial" w:cs="Arial"/>
          <w:sz w:val="24"/>
          <w:szCs w:val="24"/>
        </w:rPr>
        <w:t>Michaella</w:t>
      </w:r>
      <w:proofErr w:type="spellEnd"/>
      <w:r w:rsidRPr="00DF7C48">
        <w:rPr>
          <w:rFonts w:ascii="Arial" w:hAnsi="Arial" w:cs="Arial"/>
          <w:sz w:val="24"/>
          <w:szCs w:val="24"/>
        </w:rPr>
        <w:t xml:space="preserve"> </w:t>
      </w:r>
      <w:proofErr w:type="spellStart"/>
      <w:r w:rsidRPr="00DF7C48">
        <w:rPr>
          <w:rFonts w:ascii="Arial" w:hAnsi="Arial" w:cs="Arial"/>
          <w:sz w:val="24"/>
          <w:szCs w:val="24"/>
        </w:rPr>
        <w:t>Rugwizangoga</w:t>
      </w:r>
      <w:proofErr w:type="spellEnd"/>
      <w:r w:rsidRPr="00DF7C48">
        <w:rPr>
          <w:rFonts w:ascii="Arial" w:hAnsi="Arial" w:cs="Arial"/>
          <w:sz w:val="24"/>
          <w:szCs w:val="24"/>
        </w:rPr>
        <w:t>, an award-winning Rwandan poet. The poem was dedicated to the survivors of the genocide as a message of hope and solidarity.</w:t>
      </w:r>
    </w:p>
    <w:p w:rsidRPr="000E4D9E" w:rsidR="00DF7C48" w:rsidP="007C3924" w:rsidRDefault="00DF7C48" w14:paraId="5C81F561" w14:textId="5C6A42BE">
      <w:pPr>
        <w:jc w:val="both"/>
        <w:rPr>
          <w:rFonts w:ascii="Arial" w:hAnsi="Arial" w:cs="Arial"/>
          <w:b/>
          <w:bCs/>
          <w:color w:val="662D91"/>
          <w:sz w:val="24"/>
          <w:szCs w:val="24"/>
        </w:rPr>
      </w:pPr>
      <w:r w:rsidRPr="000E4D9E">
        <w:rPr>
          <w:rFonts w:ascii="Arial" w:hAnsi="Arial" w:cs="Arial"/>
          <w:b/>
          <w:bCs/>
          <w:color w:val="662D91"/>
          <w:sz w:val="24"/>
          <w:szCs w:val="24"/>
        </w:rPr>
        <w:t>Slide 7</w:t>
      </w:r>
      <w:r w:rsidRPr="000E4D9E" w:rsidR="00D52768">
        <w:rPr>
          <w:rFonts w:ascii="Arial" w:hAnsi="Arial" w:cs="Arial"/>
          <w:b/>
          <w:bCs/>
          <w:color w:val="662D91"/>
          <w:sz w:val="24"/>
          <w:szCs w:val="24"/>
        </w:rPr>
        <w:t xml:space="preserve"> </w:t>
      </w:r>
      <w:r w:rsidRPr="000E4D9E" w:rsidR="006C75D7">
        <w:rPr>
          <w:rFonts w:ascii="Arial" w:hAnsi="Arial" w:cs="Arial"/>
          <w:b/>
          <w:bCs/>
          <w:color w:val="662D91"/>
          <w:sz w:val="24"/>
          <w:szCs w:val="24"/>
        </w:rPr>
        <w:t xml:space="preserve">- </w:t>
      </w:r>
      <w:proofErr w:type="spellStart"/>
      <w:r w:rsidRPr="000E4D9E" w:rsidR="006C75D7">
        <w:rPr>
          <w:rFonts w:ascii="Arial" w:hAnsi="Arial" w:cs="Arial"/>
          <w:b/>
          <w:bCs/>
          <w:color w:val="662D91"/>
          <w:sz w:val="24"/>
          <w:szCs w:val="24"/>
        </w:rPr>
        <w:t>Sokphal</w:t>
      </w:r>
      <w:proofErr w:type="spellEnd"/>
      <w:r w:rsidRPr="000E4D9E" w:rsidR="006C75D7">
        <w:rPr>
          <w:rFonts w:ascii="Arial" w:hAnsi="Arial" w:cs="Arial"/>
          <w:b/>
          <w:bCs/>
          <w:color w:val="662D91"/>
          <w:sz w:val="24"/>
          <w:szCs w:val="24"/>
        </w:rPr>
        <w:t xml:space="preserve"> Din’s testimony</w:t>
      </w:r>
    </w:p>
    <w:p w:rsidRPr="00DF7C48" w:rsidR="00DF7C48" w:rsidP="007C3924" w:rsidRDefault="00F17079" w14:paraId="5FAF58CC" w14:textId="6E94E7B2">
      <w:pPr>
        <w:jc w:val="both"/>
        <w:rPr>
          <w:rFonts w:ascii="Arial" w:hAnsi="Arial" w:cs="Arial"/>
          <w:sz w:val="24"/>
          <w:szCs w:val="24"/>
        </w:rPr>
      </w:pPr>
      <w:r>
        <w:rPr>
          <w:rFonts w:ascii="Arial" w:hAnsi="Arial" w:cs="Arial"/>
          <w:sz w:val="24"/>
          <w:szCs w:val="24"/>
        </w:rPr>
        <w:t>T</w:t>
      </w:r>
      <w:r w:rsidR="00C83914">
        <w:rPr>
          <w:rFonts w:ascii="Arial" w:hAnsi="Arial" w:cs="Arial"/>
          <w:sz w:val="24"/>
          <w:szCs w:val="24"/>
        </w:rPr>
        <w:t>he</w:t>
      </w:r>
      <w:r>
        <w:rPr>
          <w:rFonts w:ascii="Arial" w:hAnsi="Arial" w:cs="Arial"/>
          <w:sz w:val="24"/>
          <w:szCs w:val="24"/>
        </w:rPr>
        <w:t xml:space="preserve"> atrocities that took place in</w:t>
      </w:r>
      <w:r w:rsidRPr="00DF7C48" w:rsidR="00DF7C48">
        <w:rPr>
          <w:rFonts w:ascii="Arial" w:hAnsi="Arial" w:cs="Arial"/>
          <w:sz w:val="24"/>
          <w:szCs w:val="24"/>
        </w:rPr>
        <w:t xml:space="preserve"> Cambodia shocked the world </w:t>
      </w:r>
      <w:r w:rsidR="009D3569">
        <w:rPr>
          <w:rFonts w:ascii="Arial" w:hAnsi="Arial" w:cs="Arial"/>
          <w:sz w:val="24"/>
          <w:szCs w:val="24"/>
        </w:rPr>
        <w:t>after</w:t>
      </w:r>
      <w:r w:rsidRPr="00DF7C48" w:rsidR="009D3569">
        <w:rPr>
          <w:rFonts w:ascii="Arial" w:hAnsi="Arial" w:cs="Arial"/>
          <w:sz w:val="24"/>
          <w:szCs w:val="24"/>
        </w:rPr>
        <w:t xml:space="preserve"> </w:t>
      </w:r>
      <w:r w:rsidRPr="00DF7C48" w:rsidR="00DF7C48">
        <w:rPr>
          <w:rFonts w:ascii="Arial" w:hAnsi="Arial" w:cs="Arial"/>
          <w:sz w:val="24"/>
          <w:szCs w:val="24"/>
        </w:rPr>
        <w:t xml:space="preserve">the radical communist political party Khmer Rouge, under their leader Pol Pot, seized power in April 1975 after years of guerrilla warfare. In this film made by the Holocaust Memorial Day Trust, </w:t>
      </w:r>
      <w:proofErr w:type="spellStart"/>
      <w:r w:rsidRPr="00DF7C48" w:rsidR="00DF7C48">
        <w:rPr>
          <w:rFonts w:ascii="Arial" w:hAnsi="Arial" w:cs="Arial"/>
          <w:sz w:val="24"/>
          <w:szCs w:val="24"/>
        </w:rPr>
        <w:t>Sokphal</w:t>
      </w:r>
      <w:proofErr w:type="spellEnd"/>
      <w:r w:rsidRPr="00DF7C48" w:rsidR="00DF7C48">
        <w:rPr>
          <w:rFonts w:ascii="Arial" w:hAnsi="Arial" w:cs="Arial"/>
          <w:sz w:val="24"/>
          <w:szCs w:val="24"/>
        </w:rPr>
        <w:t xml:space="preserve"> Din tells his story of surviving forced labour in Cambodia’s notorious killing fields. </w:t>
      </w:r>
    </w:p>
    <w:p w:rsidRPr="000E4D9E" w:rsidR="00E97A19" w:rsidP="007C3924" w:rsidRDefault="00E97A19" w14:paraId="57034A23" w14:textId="02F82BE2">
      <w:pPr>
        <w:jc w:val="both"/>
        <w:rPr>
          <w:rFonts w:ascii="Arial" w:hAnsi="Arial" w:cs="Arial"/>
          <w:b/>
          <w:bCs/>
          <w:color w:val="662D91"/>
          <w:sz w:val="24"/>
          <w:szCs w:val="24"/>
        </w:rPr>
      </w:pPr>
      <w:r w:rsidRPr="000E4D9E">
        <w:rPr>
          <w:rFonts w:ascii="Arial" w:hAnsi="Arial" w:cs="Arial"/>
          <w:b/>
          <w:bCs/>
          <w:color w:val="662D91"/>
          <w:sz w:val="24"/>
          <w:szCs w:val="24"/>
        </w:rPr>
        <w:t>Slide 8</w:t>
      </w:r>
    </w:p>
    <w:p w:rsidR="00DC22D8" w:rsidP="007C3924" w:rsidRDefault="00F3238C" w14:paraId="65B0F3DE" w14:textId="386E7823">
      <w:pPr>
        <w:jc w:val="both"/>
        <w:rPr>
          <w:rFonts w:ascii="Arial" w:hAnsi="Arial" w:cs="Arial"/>
          <w:sz w:val="24"/>
          <w:szCs w:val="24"/>
        </w:rPr>
      </w:pPr>
      <w:r w:rsidRPr="4B3FBD01" w:rsidR="00F3238C">
        <w:rPr>
          <w:rFonts w:ascii="Arial" w:hAnsi="Arial" w:cs="Arial"/>
          <w:sz w:val="24"/>
          <w:szCs w:val="24"/>
        </w:rPr>
        <w:t xml:space="preserve">Despite the horrors of </w:t>
      </w:r>
      <w:r w:rsidRPr="4B3FBD01" w:rsidR="001448EF">
        <w:rPr>
          <w:rFonts w:ascii="Arial" w:hAnsi="Arial" w:cs="Arial"/>
          <w:sz w:val="24"/>
          <w:szCs w:val="24"/>
        </w:rPr>
        <w:t>the Holocaust</w:t>
      </w:r>
      <w:r w:rsidRPr="4B3FBD01" w:rsidR="007F67F8">
        <w:rPr>
          <w:rFonts w:ascii="Arial" w:hAnsi="Arial" w:cs="Arial"/>
          <w:sz w:val="24"/>
          <w:szCs w:val="24"/>
        </w:rPr>
        <w:t xml:space="preserve"> and </w:t>
      </w:r>
      <w:r w:rsidRPr="4B3FBD01" w:rsidR="002C4155">
        <w:rPr>
          <w:rFonts w:ascii="Arial" w:hAnsi="Arial" w:cs="Arial"/>
          <w:sz w:val="24"/>
          <w:szCs w:val="24"/>
        </w:rPr>
        <w:t xml:space="preserve">Nazi </w:t>
      </w:r>
      <w:r w:rsidRPr="4B3FBD01" w:rsidR="46E45673">
        <w:rPr>
          <w:rFonts w:ascii="Arial" w:hAnsi="Arial" w:cs="Arial"/>
          <w:sz w:val="24"/>
          <w:szCs w:val="24"/>
        </w:rPr>
        <w:t>p</w:t>
      </w:r>
      <w:r w:rsidRPr="4B3FBD01" w:rsidR="002C4155">
        <w:rPr>
          <w:rFonts w:ascii="Arial" w:hAnsi="Arial" w:cs="Arial"/>
          <w:sz w:val="24"/>
          <w:szCs w:val="24"/>
        </w:rPr>
        <w:t>ersecution</w:t>
      </w:r>
      <w:r w:rsidRPr="4B3FBD01" w:rsidR="3F0F4058">
        <w:rPr>
          <w:rFonts w:ascii="Arial" w:hAnsi="Arial" w:cs="Arial"/>
          <w:sz w:val="24"/>
          <w:szCs w:val="24"/>
        </w:rPr>
        <w:t xml:space="preserve"> of other groups</w:t>
      </w:r>
      <w:r w:rsidRPr="4B3FBD01" w:rsidR="007F67F8">
        <w:rPr>
          <w:rFonts w:ascii="Arial" w:hAnsi="Arial" w:cs="Arial"/>
          <w:sz w:val="24"/>
          <w:szCs w:val="24"/>
        </w:rPr>
        <w:t>,</w:t>
      </w:r>
      <w:r w:rsidRPr="4B3FBD01" w:rsidR="001448EF">
        <w:rPr>
          <w:rFonts w:ascii="Arial" w:hAnsi="Arial" w:cs="Arial"/>
          <w:sz w:val="24"/>
          <w:szCs w:val="24"/>
        </w:rPr>
        <w:t xml:space="preserve"> and </w:t>
      </w:r>
      <w:r w:rsidRPr="4B3FBD01" w:rsidR="3EC8BE58">
        <w:rPr>
          <w:rFonts w:ascii="Arial" w:hAnsi="Arial" w:cs="Arial"/>
          <w:sz w:val="24"/>
          <w:szCs w:val="24"/>
        </w:rPr>
        <w:t xml:space="preserve">in </w:t>
      </w:r>
      <w:r w:rsidRPr="4B3FBD01" w:rsidR="007F67F8">
        <w:rPr>
          <w:rFonts w:ascii="Arial" w:hAnsi="Arial" w:cs="Arial"/>
          <w:sz w:val="24"/>
          <w:szCs w:val="24"/>
        </w:rPr>
        <w:t>more recent</w:t>
      </w:r>
      <w:r w:rsidRPr="4B3FBD01" w:rsidR="001448EF">
        <w:rPr>
          <w:rFonts w:ascii="Arial" w:hAnsi="Arial" w:cs="Arial"/>
          <w:sz w:val="24"/>
          <w:szCs w:val="24"/>
        </w:rPr>
        <w:t xml:space="preserve"> genocides in </w:t>
      </w:r>
      <w:r w:rsidRPr="4B3FBD01" w:rsidR="00F3238C">
        <w:rPr>
          <w:rFonts w:ascii="Arial" w:hAnsi="Arial" w:cs="Arial"/>
          <w:sz w:val="24"/>
          <w:szCs w:val="24"/>
        </w:rPr>
        <w:t xml:space="preserve">Cambodia, Rwanda, Bosnia and Darfur, people continue to be subject to persecution and violence </w:t>
      </w:r>
      <w:r w:rsidRPr="4B3FBD01" w:rsidR="00D77BE3">
        <w:rPr>
          <w:rFonts w:ascii="Arial" w:hAnsi="Arial" w:cs="Arial"/>
          <w:sz w:val="24"/>
          <w:szCs w:val="24"/>
        </w:rPr>
        <w:t>based on</w:t>
      </w:r>
      <w:r w:rsidRPr="4B3FBD01" w:rsidR="00F3238C">
        <w:rPr>
          <w:rFonts w:ascii="Arial" w:hAnsi="Arial" w:cs="Arial"/>
          <w:sz w:val="24"/>
          <w:szCs w:val="24"/>
        </w:rPr>
        <w:t xml:space="preserve"> their identities</w:t>
      </w:r>
      <w:r w:rsidRPr="4B3FBD01" w:rsidR="00DC22D8">
        <w:rPr>
          <w:rFonts w:ascii="Arial" w:hAnsi="Arial" w:cs="Arial"/>
          <w:sz w:val="24"/>
          <w:szCs w:val="24"/>
        </w:rPr>
        <w:t xml:space="preserve">, in the UK and </w:t>
      </w:r>
      <w:r w:rsidRPr="4B3FBD01" w:rsidR="007F67F8">
        <w:rPr>
          <w:rFonts w:ascii="Arial" w:hAnsi="Arial" w:cs="Arial"/>
          <w:sz w:val="24"/>
          <w:szCs w:val="24"/>
        </w:rPr>
        <w:t>around the world.</w:t>
      </w:r>
    </w:p>
    <w:p w:rsidR="00E97A19" w:rsidP="007C3924" w:rsidRDefault="00B127C2" w14:paraId="05B8421D" w14:textId="2EC20E72">
      <w:pPr>
        <w:jc w:val="both"/>
        <w:rPr>
          <w:rFonts w:ascii="Arial" w:hAnsi="Arial" w:cs="Arial"/>
          <w:sz w:val="24"/>
          <w:szCs w:val="24"/>
        </w:rPr>
      </w:pPr>
      <w:r>
        <w:rPr>
          <w:rFonts w:ascii="Arial" w:hAnsi="Arial" w:cs="Arial"/>
          <w:sz w:val="24"/>
          <w:szCs w:val="24"/>
        </w:rPr>
        <w:t xml:space="preserve">In December 2019, the United Nations passed a </w:t>
      </w:r>
      <w:r w:rsidRPr="00B127C2">
        <w:rPr>
          <w:rFonts w:ascii="Arial" w:hAnsi="Arial" w:cs="Arial"/>
          <w:sz w:val="24"/>
          <w:szCs w:val="24"/>
        </w:rPr>
        <w:t>resolution strongly condemning rights abuses against Rohingya Muslims and other minority groups in Myanmar, including arbitrary arrests, torture, rape and deaths in detention.</w:t>
      </w:r>
      <w:r w:rsidR="00744421">
        <w:rPr>
          <w:rFonts w:ascii="Arial" w:hAnsi="Arial" w:cs="Arial"/>
          <w:sz w:val="24"/>
          <w:szCs w:val="24"/>
        </w:rPr>
        <w:t xml:space="preserve"> Myanmar has been accused of genocide against the Rohingya</w:t>
      </w:r>
      <w:r w:rsidR="00DB6C97">
        <w:rPr>
          <w:rFonts w:ascii="Arial" w:hAnsi="Arial" w:cs="Arial"/>
          <w:sz w:val="24"/>
          <w:szCs w:val="24"/>
        </w:rPr>
        <w:t xml:space="preserve"> and more than 700,000 Rohingya </w:t>
      </w:r>
      <w:r w:rsidR="00375BE0">
        <w:rPr>
          <w:rFonts w:ascii="Arial" w:hAnsi="Arial" w:cs="Arial"/>
          <w:sz w:val="24"/>
          <w:szCs w:val="24"/>
        </w:rPr>
        <w:t>refugees</w:t>
      </w:r>
      <w:r w:rsidR="00DB6C97">
        <w:rPr>
          <w:rFonts w:ascii="Arial" w:hAnsi="Arial" w:cs="Arial"/>
          <w:sz w:val="24"/>
          <w:szCs w:val="24"/>
        </w:rPr>
        <w:t xml:space="preserve"> have fled to Bangladesh</w:t>
      </w:r>
      <w:r w:rsidR="00375BE0">
        <w:rPr>
          <w:rFonts w:ascii="Arial" w:hAnsi="Arial" w:cs="Arial"/>
          <w:sz w:val="24"/>
          <w:szCs w:val="24"/>
        </w:rPr>
        <w:t xml:space="preserve"> since August 2017 to escape the violence.</w:t>
      </w:r>
    </w:p>
    <w:p w:rsidRPr="00273DD3" w:rsidR="006553F8" w:rsidP="007C3924" w:rsidRDefault="006553F8" w14:paraId="5C974BB8" w14:textId="5D83FB76">
      <w:pPr>
        <w:jc w:val="both"/>
        <w:rPr>
          <w:rFonts w:ascii="Arial" w:hAnsi="Arial" w:cs="Arial"/>
          <w:sz w:val="24"/>
          <w:szCs w:val="24"/>
        </w:rPr>
      </w:pPr>
      <w:r>
        <w:rPr>
          <w:rFonts w:ascii="Arial" w:hAnsi="Arial" w:cs="Arial"/>
          <w:sz w:val="24"/>
          <w:szCs w:val="24"/>
        </w:rPr>
        <w:t xml:space="preserve">In this film from the UK </w:t>
      </w:r>
      <w:r w:rsidR="00642874">
        <w:rPr>
          <w:rFonts w:ascii="Arial" w:hAnsi="Arial" w:cs="Arial"/>
          <w:sz w:val="24"/>
          <w:szCs w:val="24"/>
        </w:rPr>
        <w:t xml:space="preserve">Ceremony for </w:t>
      </w:r>
      <w:r>
        <w:rPr>
          <w:rFonts w:ascii="Arial" w:hAnsi="Arial" w:cs="Arial"/>
          <w:sz w:val="24"/>
          <w:szCs w:val="24"/>
        </w:rPr>
        <w:t xml:space="preserve">Holocaust Memorial Day </w:t>
      </w:r>
      <w:r w:rsidR="00642874">
        <w:rPr>
          <w:rFonts w:ascii="Arial" w:hAnsi="Arial" w:cs="Arial"/>
          <w:sz w:val="24"/>
          <w:szCs w:val="24"/>
        </w:rPr>
        <w:t>2020</w:t>
      </w:r>
      <w:r>
        <w:rPr>
          <w:rFonts w:ascii="Arial" w:hAnsi="Arial" w:cs="Arial"/>
          <w:sz w:val="24"/>
          <w:szCs w:val="24"/>
        </w:rPr>
        <w:t xml:space="preserve">, </w:t>
      </w:r>
      <w:r w:rsidR="00C85F19">
        <w:rPr>
          <w:rFonts w:ascii="Arial" w:hAnsi="Arial" w:cs="Arial"/>
          <w:sz w:val="24"/>
          <w:szCs w:val="24"/>
        </w:rPr>
        <w:t>actress Georgina Campbell</w:t>
      </w:r>
      <w:r w:rsidR="00BC0C2A">
        <w:rPr>
          <w:rFonts w:ascii="Arial" w:hAnsi="Arial" w:cs="Arial"/>
          <w:sz w:val="24"/>
          <w:szCs w:val="24"/>
        </w:rPr>
        <w:t xml:space="preserve"> reads the testimony of </w:t>
      </w:r>
      <w:proofErr w:type="spellStart"/>
      <w:r w:rsidRPr="007D635A" w:rsidR="007D635A">
        <w:rPr>
          <w:rFonts w:ascii="Arial" w:hAnsi="Arial" w:cs="Arial"/>
          <w:sz w:val="24"/>
          <w:szCs w:val="24"/>
        </w:rPr>
        <w:t>Hansu</w:t>
      </w:r>
      <w:proofErr w:type="spellEnd"/>
      <w:r w:rsidRPr="007D635A" w:rsidR="007D635A">
        <w:rPr>
          <w:rFonts w:ascii="Arial" w:hAnsi="Arial" w:cs="Arial"/>
          <w:sz w:val="24"/>
          <w:szCs w:val="24"/>
        </w:rPr>
        <w:t xml:space="preserve"> Mala</w:t>
      </w:r>
      <w:r w:rsidR="00273DD3">
        <w:rPr>
          <w:rFonts w:ascii="Arial" w:hAnsi="Arial" w:cs="Arial"/>
          <w:sz w:val="24"/>
          <w:szCs w:val="24"/>
        </w:rPr>
        <w:t>,</w:t>
      </w:r>
      <w:r w:rsidRPr="007D635A" w:rsidR="007D635A">
        <w:rPr>
          <w:rFonts w:ascii="Arial" w:hAnsi="Arial" w:cs="Arial"/>
          <w:sz w:val="24"/>
          <w:szCs w:val="24"/>
        </w:rPr>
        <w:t xml:space="preserve"> a </w:t>
      </w:r>
      <w:proofErr w:type="spellStart"/>
      <w:r w:rsidRPr="007D635A" w:rsidR="007D635A">
        <w:rPr>
          <w:rFonts w:ascii="Arial" w:hAnsi="Arial" w:cs="Arial"/>
          <w:sz w:val="24"/>
          <w:szCs w:val="24"/>
        </w:rPr>
        <w:t>Rohingya</w:t>
      </w:r>
      <w:proofErr w:type="spellEnd"/>
      <w:r w:rsidRPr="007D635A" w:rsidR="007D635A">
        <w:rPr>
          <w:rFonts w:ascii="Arial" w:hAnsi="Arial" w:cs="Arial"/>
          <w:sz w:val="24"/>
          <w:szCs w:val="24"/>
        </w:rPr>
        <w:t xml:space="preserve"> Muslim from the Rakhine State of Myanmar. </w:t>
      </w:r>
      <w:r w:rsidR="007D635A">
        <w:rPr>
          <w:rFonts w:ascii="Arial" w:hAnsi="Arial" w:cs="Arial"/>
          <w:sz w:val="24"/>
          <w:szCs w:val="24"/>
        </w:rPr>
        <w:t>This is her story.</w:t>
      </w:r>
    </w:p>
    <w:p w:rsidRPr="000E4D9E" w:rsidR="00DF7C48" w:rsidP="007C3924" w:rsidRDefault="00DF7C48" w14:paraId="0C4325A0" w14:textId="49FD2138">
      <w:pPr>
        <w:jc w:val="both"/>
        <w:rPr>
          <w:rFonts w:ascii="Arial" w:hAnsi="Arial" w:cs="Arial"/>
          <w:b/>
          <w:bCs/>
          <w:color w:val="662D91"/>
          <w:sz w:val="24"/>
          <w:szCs w:val="24"/>
        </w:rPr>
      </w:pPr>
      <w:r w:rsidRPr="000E4D9E">
        <w:rPr>
          <w:rFonts w:ascii="Arial" w:hAnsi="Arial" w:cs="Arial"/>
          <w:b/>
          <w:bCs/>
          <w:color w:val="662D91"/>
          <w:sz w:val="24"/>
          <w:szCs w:val="24"/>
        </w:rPr>
        <w:t xml:space="preserve">Slide </w:t>
      </w:r>
      <w:r w:rsidRPr="000E4D9E" w:rsidR="00E97A19">
        <w:rPr>
          <w:rFonts w:ascii="Arial" w:hAnsi="Arial" w:cs="Arial"/>
          <w:b/>
          <w:bCs/>
          <w:color w:val="662D91"/>
          <w:sz w:val="24"/>
          <w:szCs w:val="24"/>
        </w:rPr>
        <w:t>9</w:t>
      </w:r>
      <w:r w:rsidRPr="000E4D9E" w:rsidR="00D52768">
        <w:rPr>
          <w:rFonts w:ascii="Arial" w:hAnsi="Arial" w:cs="Arial"/>
          <w:b/>
          <w:bCs/>
          <w:color w:val="662D91"/>
          <w:sz w:val="24"/>
          <w:szCs w:val="24"/>
        </w:rPr>
        <w:t xml:space="preserve"> </w:t>
      </w:r>
      <w:r w:rsidRPr="000E4D9E" w:rsidR="006C75D7">
        <w:rPr>
          <w:rFonts w:ascii="Arial" w:hAnsi="Arial" w:cs="Arial"/>
          <w:b/>
          <w:bCs/>
          <w:color w:val="662D91"/>
          <w:sz w:val="24"/>
          <w:szCs w:val="24"/>
        </w:rPr>
        <w:t xml:space="preserve">- </w:t>
      </w:r>
      <w:r w:rsidRPr="000E4D9E" w:rsidR="00D52768">
        <w:rPr>
          <w:rFonts w:ascii="Arial" w:hAnsi="Arial" w:cs="Arial"/>
          <w:b/>
          <w:bCs/>
          <w:i/>
          <w:iCs/>
          <w:color w:val="662D91"/>
          <w:sz w:val="24"/>
          <w:szCs w:val="24"/>
        </w:rPr>
        <w:t>S</w:t>
      </w:r>
      <w:r w:rsidRPr="000E4D9E" w:rsidR="006C75D7">
        <w:rPr>
          <w:rFonts w:ascii="Arial" w:hAnsi="Arial" w:cs="Arial"/>
          <w:b/>
          <w:bCs/>
          <w:i/>
          <w:iCs/>
          <w:color w:val="662D91"/>
          <w:sz w:val="24"/>
          <w:szCs w:val="24"/>
        </w:rPr>
        <w:t>omewhere Over the Rainbow</w:t>
      </w:r>
      <w:r w:rsidRPr="000E4D9E" w:rsidR="006C75D7">
        <w:rPr>
          <w:rFonts w:ascii="Arial" w:hAnsi="Arial" w:cs="Arial"/>
          <w:b/>
          <w:bCs/>
          <w:color w:val="662D91"/>
          <w:sz w:val="24"/>
          <w:szCs w:val="24"/>
        </w:rPr>
        <w:t xml:space="preserve"> performed by the Fourth Choir</w:t>
      </w:r>
    </w:p>
    <w:p w:rsidR="007C3924" w:rsidP="007C3924" w:rsidRDefault="007C3924" w14:paraId="1CFCCF68" w14:textId="1FA098FE">
      <w:pPr>
        <w:jc w:val="both"/>
        <w:rPr>
          <w:rFonts w:ascii="Arial" w:hAnsi="Arial" w:cs="Arial"/>
          <w:sz w:val="24"/>
          <w:szCs w:val="24"/>
        </w:rPr>
      </w:pPr>
      <w:r w:rsidRPr="4B3FBD01" w:rsidR="00DF7C48">
        <w:rPr>
          <w:rFonts w:ascii="Arial" w:hAnsi="Arial" w:cs="Arial"/>
          <w:sz w:val="24"/>
          <w:szCs w:val="24"/>
        </w:rPr>
        <w:t xml:space="preserve">The Holocaust and the genocides that followed shook the foundations of society. These tragedies demonstrate the deadly consequences of allowing hatred and prejudice to go unchecked. But genocide doesn’t happen </w:t>
      </w:r>
      <w:r w:rsidRPr="4B3FBD01" w:rsidR="00183921">
        <w:rPr>
          <w:rFonts w:ascii="Arial" w:hAnsi="Arial" w:cs="Arial"/>
          <w:sz w:val="24"/>
          <w:szCs w:val="24"/>
        </w:rPr>
        <w:t>overnight</w:t>
      </w:r>
      <w:r w:rsidRPr="4B3FBD01" w:rsidR="00DF7C48">
        <w:rPr>
          <w:rFonts w:ascii="Arial" w:hAnsi="Arial" w:cs="Arial"/>
          <w:sz w:val="24"/>
          <w:szCs w:val="24"/>
        </w:rPr>
        <w:t>: it is a process which can be stopped at any stage through acts of kindness, resistance and stories of hope.</w:t>
      </w:r>
    </w:p>
    <w:p w:rsidRPr="00DF7C48" w:rsidR="00DF7C48" w:rsidP="007C3924" w:rsidRDefault="00DF7C48" w14:paraId="159C4144" w14:textId="6D276FE7">
      <w:pPr>
        <w:jc w:val="both"/>
        <w:rPr>
          <w:rFonts w:ascii="Arial" w:hAnsi="Arial" w:cs="Arial"/>
          <w:sz w:val="24"/>
          <w:szCs w:val="24"/>
        </w:rPr>
      </w:pPr>
      <w:r w:rsidRPr="00DF7C48">
        <w:rPr>
          <w:rFonts w:ascii="Arial" w:hAnsi="Arial" w:cs="Arial"/>
          <w:sz w:val="24"/>
          <w:szCs w:val="24"/>
        </w:rPr>
        <w:t xml:space="preserve">For the 2019 UK Holocaust Memorial Day ceremony, the Fourth Choir, London’s LGBT+ chamber choir, performed </w:t>
      </w:r>
      <w:r w:rsidRPr="009D3569">
        <w:rPr>
          <w:rFonts w:ascii="Arial" w:hAnsi="Arial" w:cs="Arial"/>
          <w:i/>
          <w:iCs/>
          <w:sz w:val="24"/>
          <w:szCs w:val="24"/>
        </w:rPr>
        <w:t>Somewhere Over the Rainbow</w:t>
      </w:r>
      <w:r w:rsidR="007F51E2">
        <w:rPr>
          <w:rFonts w:ascii="Arial" w:hAnsi="Arial" w:cs="Arial"/>
          <w:sz w:val="24"/>
          <w:szCs w:val="24"/>
        </w:rPr>
        <w:t>. One of the world’s best known songs, i</w:t>
      </w:r>
      <w:r w:rsidRPr="007F51E2" w:rsidR="007F51E2">
        <w:rPr>
          <w:rFonts w:ascii="Arial" w:hAnsi="Arial" w:cs="Arial"/>
          <w:sz w:val="24"/>
          <w:szCs w:val="24"/>
        </w:rPr>
        <w:t xml:space="preserve">t was written in 1938 by Harold Arlen and Yip </w:t>
      </w:r>
      <w:proofErr w:type="spellStart"/>
      <w:r w:rsidRPr="007F51E2" w:rsidR="007F51E2">
        <w:rPr>
          <w:rFonts w:ascii="Arial" w:hAnsi="Arial" w:cs="Arial"/>
          <w:sz w:val="24"/>
          <w:szCs w:val="24"/>
        </w:rPr>
        <w:t>Harburg</w:t>
      </w:r>
      <w:proofErr w:type="spellEnd"/>
      <w:r w:rsidRPr="007F51E2" w:rsidR="007F51E2">
        <w:rPr>
          <w:rFonts w:ascii="Arial" w:hAnsi="Arial" w:cs="Arial"/>
          <w:sz w:val="24"/>
          <w:szCs w:val="24"/>
        </w:rPr>
        <w:t xml:space="preserve">, two Jewish Americans, and it embodies a longing for a better world during troubled times.  </w:t>
      </w:r>
    </w:p>
    <w:p w:rsidRPr="000E4D9E" w:rsidR="00DF7C48" w:rsidP="007C3924" w:rsidRDefault="00DF7C48" w14:paraId="22E53456" w14:textId="042B241D">
      <w:pPr>
        <w:jc w:val="both"/>
        <w:rPr>
          <w:rFonts w:ascii="Arial" w:hAnsi="Arial" w:cs="Arial"/>
          <w:b/>
          <w:bCs/>
          <w:color w:val="662D91"/>
          <w:sz w:val="24"/>
          <w:szCs w:val="24"/>
        </w:rPr>
      </w:pPr>
      <w:r w:rsidRPr="000E4D9E">
        <w:rPr>
          <w:rFonts w:ascii="Arial" w:hAnsi="Arial" w:cs="Arial"/>
          <w:b/>
          <w:bCs/>
          <w:color w:val="662D91"/>
          <w:sz w:val="24"/>
          <w:szCs w:val="24"/>
        </w:rPr>
        <w:t xml:space="preserve">Slide </w:t>
      </w:r>
      <w:r w:rsidRPr="000E4D9E" w:rsidR="00E97A19">
        <w:rPr>
          <w:rFonts w:ascii="Arial" w:hAnsi="Arial" w:cs="Arial"/>
          <w:b/>
          <w:bCs/>
          <w:color w:val="662D91"/>
          <w:sz w:val="24"/>
          <w:szCs w:val="24"/>
        </w:rPr>
        <w:t>10</w:t>
      </w:r>
      <w:r w:rsidRPr="000E4D9E" w:rsidR="007F51E2">
        <w:rPr>
          <w:rFonts w:ascii="Arial" w:hAnsi="Arial" w:cs="Arial"/>
          <w:b/>
          <w:bCs/>
          <w:color w:val="662D91"/>
          <w:sz w:val="24"/>
          <w:szCs w:val="24"/>
        </w:rPr>
        <w:t xml:space="preserve"> </w:t>
      </w:r>
      <w:r w:rsidRPr="000E4D9E" w:rsidR="006C75D7">
        <w:rPr>
          <w:rFonts w:ascii="Arial" w:hAnsi="Arial" w:cs="Arial"/>
          <w:b/>
          <w:bCs/>
          <w:color w:val="662D91"/>
          <w:sz w:val="24"/>
          <w:szCs w:val="24"/>
        </w:rPr>
        <w:t>-</w:t>
      </w:r>
      <w:r w:rsidRPr="000E4D9E" w:rsidR="0072032D">
        <w:rPr>
          <w:rFonts w:ascii="Arial" w:hAnsi="Arial" w:cs="Arial"/>
          <w:b/>
          <w:bCs/>
          <w:color w:val="662D91"/>
          <w:sz w:val="24"/>
          <w:szCs w:val="24"/>
        </w:rPr>
        <w:t xml:space="preserve"> Statement of Commitment for HMD</w:t>
      </w:r>
    </w:p>
    <w:p w:rsidR="009B1657" w:rsidP="007C3924" w:rsidRDefault="00DF7C48" w14:paraId="1DDFA462" w14:textId="77777777">
      <w:pPr>
        <w:jc w:val="both"/>
        <w:rPr>
          <w:rFonts w:ascii="Arial" w:hAnsi="Arial" w:cs="Arial"/>
          <w:sz w:val="24"/>
          <w:szCs w:val="24"/>
        </w:rPr>
      </w:pPr>
      <w:r w:rsidRPr="7D82F67D">
        <w:rPr>
          <w:rFonts w:ascii="Arial" w:hAnsi="Arial" w:cs="Arial"/>
          <w:sz w:val="24"/>
          <w:szCs w:val="24"/>
        </w:rPr>
        <w:t>Holocaust Memorial Day was created on 27 January 2000, when representatives from 46 governments around the world met in Stockholm to discuss Holocaust education, remembrance and research. At the end of this meeting, all attendees signed a declaration committing to preserving the memory of those who were murdered in the Holocaust and in the subsequent genocide</w:t>
      </w:r>
      <w:r w:rsidRPr="7D82F67D" w:rsidR="4D0BD1F6">
        <w:rPr>
          <w:rFonts w:ascii="Arial" w:hAnsi="Arial" w:cs="Arial"/>
          <w:sz w:val="24"/>
          <w:szCs w:val="24"/>
        </w:rPr>
        <w:t>s</w:t>
      </w:r>
      <w:r w:rsidRPr="7D82F67D">
        <w:rPr>
          <w:rFonts w:ascii="Arial" w:hAnsi="Arial" w:cs="Arial"/>
          <w:sz w:val="24"/>
          <w:szCs w:val="24"/>
        </w:rPr>
        <w:t xml:space="preserve">. </w:t>
      </w:r>
    </w:p>
    <w:p w:rsidRPr="00DF7C48" w:rsidR="00DF7C48" w:rsidP="007C3924" w:rsidRDefault="00DF7C48" w14:paraId="33986E90" w14:textId="4C1006BF">
      <w:pPr>
        <w:jc w:val="both"/>
        <w:rPr>
          <w:rFonts w:ascii="Arial" w:hAnsi="Arial" w:cs="Arial"/>
          <w:sz w:val="24"/>
          <w:szCs w:val="24"/>
        </w:rPr>
      </w:pPr>
      <w:r w:rsidRPr="7D82F67D">
        <w:rPr>
          <w:rFonts w:ascii="Arial" w:hAnsi="Arial" w:cs="Arial"/>
          <w:sz w:val="24"/>
          <w:szCs w:val="24"/>
        </w:rPr>
        <w:t>We will now read the Statement of Commitment which was adapted from this declaration, to affirm our support for Holocaust remembrance and ensure that these horrors are never forgotten.</w:t>
      </w:r>
    </w:p>
    <w:p w:rsidRPr="00BB1357" w:rsidR="00DF7C48" w:rsidP="007C3924" w:rsidRDefault="00DF7C48" w14:paraId="21913FD3" w14:textId="71C2188C">
      <w:pPr>
        <w:jc w:val="both"/>
        <w:rPr>
          <w:rFonts w:ascii="Arial" w:hAnsi="Arial" w:cs="Arial"/>
          <w:sz w:val="24"/>
          <w:szCs w:val="24"/>
        </w:rPr>
      </w:pPr>
      <w:r w:rsidRPr="00BB1357">
        <w:rPr>
          <w:rFonts w:ascii="Arial" w:hAnsi="Arial" w:cs="Arial"/>
          <w:sz w:val="24"/>
          <w:szCs w:val="24"/>
        </w:rPr>
        <w:t>[</w:t>
      </w:r>
      <w:r w:rsidR="009B1657">
        <w:rPr>
          <w:rFonts w:ascii="Arial" w:hAnsi="Arial" w:cs="Arial"/>
          <w:sz w:val="24"/>
          <w:szCs w:val="24"/>
        </w:rPr>
        <w:t xml:space="preserve">Read the </w:t>
      </w:r>
      <w:r w:rsidRPr="00BB1357">
        <w:rPr>
          <w:rFonts w:ascii="Arial" w:hAnsi="Arial" w:cs="Arial"/>
          <w:sz w:val="24"/>
          <w:szCs w:val="24"/>
        </w:rPr>
        <w:t>text on screen</w:t>
      </w:r>
      <w:r w:rsidR="009B1657">
        <w:rPr>
          <w:rFonts w:ascii="Arial" w:hAnsi="Arial" w:cs="Arial"/>
          <w:sz w:val="24"/>
          <w:szCs w:val="24"/>
        </w:rPr>
        <w:t xml:space="preserve"> from slides </w:t>
      </w:r>
      <w:r w:rsidR="00E97A19">
        <w:rPr>
          <w:rFonts w:ascii="Arial" w:hAnsi="Arial" w:cs="Arial"/>
          <w:sz w:val="24"/>
          <w:szCs w:val="24"/>
        </w:rPr>
        <w:t>10</w:t>
      </w:r>
      <w:r w:rsidR="009B1657">
        <w:rPr>
          <w:rFonts w:ascii="Arial" w:hAnsi="Arial" w:cs="Arial"/>
          <w:sz w:val="24"/>
          <w:szCs w:val="24"/>
        </w:rPr>
        <w:t xml:space="preserve"> to </w:t>
      </w:r>
      <w:r w:rsidR="00FD7F40">
        <w:rPr>
          <w:rFonts w:ascii="Arial" w:hAnsi="Arial" w:cs="Arial"/>
          <w:sz w:val="24"/>
          <w:szCs w:val="24"/>
        </w:rPr>
        <w:t>1</w:t>
      </w:r>
      <w:r w:rsidR="00E97A19">
        <w:rPr>
          <w:rFonts w:ascii="Arial" w:hAnsi="Arial" w:cs="Arial"/>
          <w:sz w:val="24"/>
          <w:szCs w:val="24"/>
        </w:rPr>
        <w:t>6</w:t>
      </w:r>
      <w:r w:rsidRPr="00BB1357">
        <w:rPr>
          <w:rFonts w:ascii="Arial" w:hAnsi="Arial" w:cs="Arial"/>
          <w:sz w:val="24"/>
          <w:szCs w:val="24"/>
        </w:rPr>
        <w:t>]</w:t>
      </w:r>
    </w:p>
    <w:p w:rsidRPr="000E4D9E" w:rsidR="00DF7C48" w:rsidP="007C3924" w:rsidRDefault="00DF7C48" w14:paraId="7E5F0FA4" w14:textId="3E349CF5">
      <w:pPr>
        <w:jc w:val="both"/>
        <w:rPr>
          <w:rFonts w:ascii="Arial" w:hAnsi="Arial" w:cs="Arial"/>
          <w:b/>
          <w:bCs/>
          <w:color w:val="662D91"/>
          <w:sz w:val="24"/>
          <w:szCs w:val="24"/>
        </w:rPr>
      </w:pPr>
      <w:r w:rsidRPr="000E4D9E">
        <w:rPr>
          <w:rFonts w:ascii="Arial" w:hAnsi="Arial" w:cs="Arial"/>
          <w:b/>
          <w:bCs/>
          <w:color w:val="662D91"/>
          <w:sz w:val="24"/>
          <w:szCs w:val="24"/>
        </w:rPr>
        <w:t>Slide 1</w:t>
      </w:r>
      <w:r w:rsidRPr="000E4D9E" w:rsidR="00E97A19">
        <w:rPr>
          <w:rFonts w:ascii="Arial" w:hAnsi="Arial" w:cs="Arial"/>
          <w:b/>
          <w:bCs/>
          <w:color w:val="662D91"/>
          <w:sz w:val="24"/>
          <w:szCs w:val="24"/>
        </w:rPr>
        <w:t>7</w:t>
      </w:r>
      <w:r w:rsidRPr="000E4D9E" w:rsidR="00FD7F40">
        <w:rPr>
          <w:rFonts w:ascii="Arial" w:hAnsi="Arial" w:cs="Arial"/>
          <w:b/>
          <w:bCs/>
          <w:color w:val="662D91"/>
          <w:sz w:val="24"/>
          <w:szCs w:val="24"/>
        </w:rPr>
        <w:t xml:space="preserve"> </w:t>
      </w:r>
      <w:r w:rsidRPr="000E4D9E" w:rsidR="0072032D">
        <w:rPr>
          <w:rFonts w:ascii="Arial" w:hAnsi="Arial" w:cs="Arial"/>
          <w:b/>
          <w:bCs/>
          <w:color w:val="662D91"/>
          <w:sz w:val="24"/>
          <w:szCs w:val="24"/>
        </w:rPr>
        <w:t>- Lighting of Memorial Candles</w:t>
      </w:r>
    </w:p>
    <w:p w:rsidRPr="00DF7C48" w:rsidR="00DF7C48" w:rsidP="007C3924" w:rsidRDefault="00DF7C48" w14:paraId="294F5AA3" w14:textId="3BB506D3">
      <w:pPr>
        <w:jc w:val="both"/>
        <w:rPr>
          <w:rFonts w:ascii="Arial" w:hAnsi="Arial" w:cs="Arial"/>
          <w:sz w:val="24"/>
          <w:szCs w:val="24"/>
        </w:rPr>
      </w:pPr>
      <w:r w:rsidRPr="4B3FBD01" w:rsidR="00DF7C48">
        <w:rPr>
          <w:rFonts w:ascii="Arial" w:hAnsi="Arial" w:cs="Arial"/>
          <w:sz w:val="24"/>
          <w:szCs w:val="24"/>
        </w:rPr>
        <w:t>I invite you all to join me in lighting a candle. We light each candle in memory of all those who were murdered in the Holocaust, under Nazi persecution</w:t>
      </w:r>
      <w:r w:rsidRPr="4B3FBD01" w:rsidR="2CBD50BD">
        <w:rPr>
          <w:rFonts w:ascii="Arial" w:hAnsi="Arial" w:cs="Arial"/>
          <w:sz w:val="24"/>
          <w:szCs w:val="24"/>
        </w:rPr>
        <w:t xml:space="preserve"> of other groups</w:t>
      </w:r>
      <w:r w:rsidRPr="4B3FBD01" w:rsidR="00DF7C48">
        <w:rPr>
          <w:rFonts w:ascii="Arial" w:hAnsi="Arial" w:cs="Arial"/>
          <w:sz w:val="24"/>
          <w:szCs w:val="24"/>
        </w:rPr>
        <w:t xml:space="preserve"> and in the</w:t>
      </w:r>
      <w:r w:rsidRPr="4B3FBD01" w:rsidR="05893BA5">
        <w:rPr>
          <w:rFonts w:ascii="Arial" w:hAnsi="Arial" w:cs="Arial"/>
          <w:sz w:val="24"/>
          <w:szCs w:val="24"/>
        </w:rPr>
        <w:t xml:space="preserve"> more recent</w:t>
      </w:r>
      <w:r w:rsidRPr="4B3FBD01" w:rsidR="00DF7C48">
        <w:rPr>
          <w:rFonts w:ascii="Arial" w:hAnsi="Arial" w:cs="Arial"/>
          <w:sz w:val="24"/>
          <w:szCs w:val="24"/>
        </w:rPr>
        <w:t xml:space="preserve"> genocides in Cambodia, Rwanda, Bosnia and Darfur. We remember them.</w:t>
      </w:r>
    </w:p>
    <w:p w:rsidR="00DF7C48" w:rsidP="007C3924" w:rsidRDefault="00DF7C48" w14:paraId="6454D7DC" w14:textId="22A5AD60">
      <w:pPr>
        <w:jc w:val="both"/>
        <w:rPr>
          <w:rFonts w:ascii="Arial" w:hAnsi="Arial" w:cs="Arial"/>
          <w:sz w:val="24"/>
          <w:szCs w:val="24"/>
        </w:rPr>
      </w:pPr>
      <w:r w:rsidRPr="00DF7C48">
        <w:rPr>
          <w:rFonts w:ascii="Arial" w:hAnsi="Arial" w:cs="Arial"/>
          <w:sz w:val="24"/>
          <w:szCs w:val="24"/>
        </w:rPr>
        <w:t>Please join me in a minute of silence.</w:t>
      </w:r>
    </w:p>
    <w:p w:rsidRPr="000E4D9E" w:rsidR="00DF7C48" w:rsidP="007C3924" w:rsidRDefault="00DF7C48" w14:paraId="65DC5514" w14:textId="037644A4">
      <w:pPr>
        <w:jc w:val="both"/>
        <w:rPr>
          <w:rFonts w:ascii="Arial" w:hAnsi="Arial" w:cs="Arial"/>
          <w:b/>
          <w:bCs/>
          <w:color w:val="662D91"/>
          <w:sz w:val="24"/>
          <w:szCs w:val="24"/>
        </w:rPr>
      </w:pPr>
      <w:r w:rsidRPr="000E4D9E">
        <w:rPr>
          <w:rFonts w:ascii="Arial" w:hAnsi="Arial" w:cs="Arial"/>
          <w:b/>
          <w:bCs/>
          <w:color w:val="662D91"/>
          <w:sz w:val="24"/>
          <w:szCs w:val="24"/>
        </w:rPr>
        <w:t>Slide 1</w:t>
      </w:r>
      <w:r w:rsidRPr="000E4D9E" w:rsidR="00E97A19">
        <w:rPr>
          <w:rFonts w:ascii="Arial" w:hAnsi="Arial" w:cs="Arial"/>
          <w:b/>
          <w:bCs/>
          <w:color w:val="662D91"/>
          <w:sz w:val="24"/>
          <w:szCs w:val="24"/>
        </w:rPr>
        <w:t>8</w:t>
      </w:r>
      <w:r w:rsidRPr="000E4D9E" w:rsidR="00FD7F40">
        <w:rPr>
          <w:rFonts w:ascii="Arial" w:hAnsi="Arial" w:cs="Arial"/>
          <w:b/>
          <w:bCs/>
          <w:color w:val="662D91"/>
          <w:sz w:val="24"/>
          <w:szCs w:val="24"/>
        </w:rPr>
        <w:t xml:space="preserve"> </w:t>
      </w:r>
      <w:r w:rsidRPr="000E4D9E" w:rsidR="0072032D">
        <w:rPr>
          <w:rFonts w:ascii="Arial" w:hAnsi="Arial" w:cs="Arial"/>
          <w:b/>
          <w:bCs/>
          <w:color w:val="662D91"/>
          <w:sz w:val="24"/>
          <w:szCs w:val="24"/>
        </w:rPr>
        <w:t>- Closing remarks</w:t>
      </w:r>
    </w:p>
    <w:p w:rsidRPr="00BB1357" w:rsidR="00DF7C48" w:rsidP="007C3924" w:rsidRDefault="00E4377C" w14:paraId="07976C92" w14:textId="60A41A53">
      <w:pPr>
        <w:jc w:val="both"/>
        <w:rPr>
          <w:rFonts w:ascii="Arial" w:hAnsi="Arial" w:cs="Arial"/>
          <w:sz w:val="24"/>
          <w:szCs w:val="24"/>
        </w:rPr>
      </w:pPr>
      <w:r w:rsidRPr="00BB1357">
        <w:rPr>
          <w:rFonts w:ascii="Arial" w:hAnsi="Arial" w:cs="Arial"/>
          <w:sz w:val="24"/>
          <w:szCs w:val="24"/>
        </w:rPr>
        <w:t>Thank you to everyone who joined us today</w:t>
      </w:r>
      <w:r w:rsidRPr="00BB1357" w:rsidR="007E7BE1">
        <w:rPr>
          <w:rFonts w:ascii="Arial" w:hAnsi="Arial" w:cs="Arial"/>
          <w:sz w:val="24"/>
          <w:szCs w:val="24"/>
        </w:rPr>
        <w:t xml:space="preserve">. </w:t>
      </w:r>
      <w:r w:rsidRPr="00BB1357" w:rsidR="002928E6">
        <w:rPr>
          <w:rFonts w:ascii="Arial" w:hAnsi="Arial" w:cs="Arial"/>
          <w:sz w:val="24"/>
          <w:szCs w:val="24"/>
        </w:rPr>
        <w:t>Particular thanks go to [</w:t>
      </w:r>
      <w:r w:rsidR="00CA4DC5">
        <w:rPr>
          <w:rFonts w:ascii="Arial" w:hAnsi="Arial" w:cs="Arial"/>
          <w:b/>
          <w:bCs/>
          <w:sz w:val="24"/>
          <w:szCs w:val="24"/>
        </w:rPr>
        <w:fldChar w:fldCharType="begin"/>
      </w:r>
      <w:r w:rsidR="00CA4DC5">
        <w:rPr>
          <w:rFonts w:ascii="Arial" w:hAnsi="Arial" w:cs="Arial"/>
          <w:b/>
          <w:bCs/>
          <w:sz w:val="24"/>
          <w:szCs w:val="24"/>
        </w:rPr>
        <w:instrText xml:space="preserve"> FILLIN  "Enter the names of contributors and others you'd like to thank"  \* MERGEFORMAT </w:instrText>
      </w:r>
      <w:r w:rsidR="00CA4DC5">
        <w:rPr>
          <w:rFonts w:ascii="Arial" w:hAnsi="Arial" w:cs="Arial"/>
          <w:b/>
          <w:bCs/>
          <w:sz w:val="24"/>
          <w:szCs w:val="24"/>
        </w:rPr>
        <w:fldChar w:fldCharType="separate"/>
      </w:r>
      <w:r w:rsidR="00CA4DC5">
        <w:rPr>
          <w:rFonts w:ascii="Arial" w:hAnsi="Arial" w:cs="Arial"/>
          <w:b/>
          <w:bCs/>
          <w:sz w:val="24"/>
          <w:szCs w:val="24"/>
        </w:rPr>
        <w:t>names of individuals/organisations who contributed</w:t>
      </w:r>
      <w:r w:rsidR="00CA4DC5">
        <w:rPr>
          <w:rFonts w:ascii="Arial" w:hAnsi="Arial" w:cs="Arial"/>
          <w:b/>
          <w:bCs/>
          <w:sz w:val="24"/>
          <w:szCs w:val="24"/>
        </w:rPr>
        <w:fldChar w:fldCharType="end"/>
      </w:r>
      <w:r w:rsidRPr="00BB1357" w:rsidR="002928E6">
        <w:rPr>
          <w:rFonts w:ascii="Arial" w:hAnsi="Arial" w:cs="Arial"/>
          <w:sz w:val="24"/>
          <w:szCs w:val="24"/>
        </w:rPr>
        <w:t>]</w:t>
      </w:r>
      <w:r w:rsidRPr="00BB1357" w:rsidR="00217BAD">
        <w:rPr>
          <w:rFonts w:ascii="Arial" w:hAnsi="Arial" w:cs="Arial"/>
          <w:sz w:val="24"/>
          <w:szCs w:val="24"/>
        </w:rPr>
        <w:t xml:space="preserve"> for making this event so special.</w:t>
      </w:r>
    </w:p>
    <w:p w:rsidRPr="00BB1357" w:rsidR="00330AD0" w:rsidP="007C3924" w:rsidRDefault="00330AD0" w14:paraId="35721537" w14:textId="0AD5257F">
      <w:pPr>
        <w:jc w:val="both"/>
        <w:rPr>
          <w:rFonts w:ascii="Arial" w:hAnsi="Arial" w:cs="Arial"/>
          <w:sz w:val="24"/>
          <w:szCs w:val="24"/>
        </w:rPr>
      </w:pPr>
      <w:r w:rsidRPr="00BB1357">
        <w:rPr>
          <w:rFonts w:ascii="Arial" w:hAnsi="Arial" w:cs="Arial"/>
          <w:sz w:val="24"/>
          <w:szCs w:val="24"/>
        </w:rPr>
        <w:t xml:space="preserve">This event is one of </w:t>
      </w:r>
      <w:r w:rsidR="00AE514F">
        <w:rPr>
          <w:rFonts w:ascii="Arial" w:hAnsi="Arial" w:cs="Arial"/>
          <w:sz w:val="24"/>
          <w:szCs w:val="24"/>
        </w:rPr>
        <w:t>thousands</w:t>
      </w:r>
      <w:r w:rsidRPr="00BB1357">
        <w:rPr>
          <w:rFonts w:ascii="Arial" w:hAnsi="Arial" w:cs="Arial"/>
          <w:sz w:val="24"/>
          <w:szCs w:val="24"/>
        </w:rPr>
        <w:t xml:space="preserve"> that will mark HMD this year, </w:t>
      </w:r>
      <w:r w:rsidR="00AE514F">
        <w:rPr>
          <w:rFonts w:ascii="Arial" w:hAnsi="Arial" w:cs="Arial"/>
          <w:sz w:val="24"/>
          <w:szCs w:val="24"/>
        </w:rPr>
        <w:t>taking place</w:t>
      </w:r>
      <w:r w:rsidRPr="00BB1357">
        <w:rPr>
          <w:rFonts w:ascii="Arial" w:hAnsi="Arial" w:cs="Arial"/>
          <w:sz w:val="24"/>
          <w:szCs w:val="24"/>
        </w:rPr>
        <w:t xml:space="preserve"> </w:t>
      </w:r>
      <w:r w:rsidR="00CF1B61">
        <w:rPr>
          <w:rFonts w:ascii="Arial" w:hAnsi="Arial" w:cs="Arial"/>
          <w:sz w:val="24"/>
          <w:szCs w:val="24"/>
        </w:rPr>
        <w:t xml:space="preserve">in schools, </w:t>
      </w:r>
      <w:r w:rsidRPr="00BB1357">
        <w:rPr>
          <w:rFonts w:ascii="Arial" w:hAnsi="Arial" w:cs="Arial"/>
          <w:sz w:val="24"/>
          <w:szCs w:val="24"/>
        </w:rPr>
        <w:t xml:space="preserve">places of work, prisons, churches and many more </w:t>
      </w:r>
      <w:r w:rsidR="00CF1B61">
        <w:rPr>
          <w:rFonts w:ascii="Arial" w:hAnsi="Arial" w:cs="Arial"/>
          <w:sz w:val="24"/>
          <w:szCs w:val="24"/>
        </w:rPr>
        <w:t>settings</w:t>
      </w:r>
      <w:r w:rsidRPr="00BB1357">
        <w:rPr>
          <w:rFonts w:ascii="Arial" w:hAnsi="Arial" w:cs="Arial"/>
          <w:sz w:val="24"/>
          <w:szCs w:val="24"/>
        </w:rPr>
        <w:t>. By attending, each of you has contributed to building a future which is free from genocide.</w:t>
      </w:r>
    </w:p>
    <w:p w:rsidRPr="00BB1357" w:rsidR="00387897" w:rsidP="007C3924" w:rsidRDefault="00387897" w14:paraId="6B49CC99" w14:textId="67D8BD1A">
      <w:pPr>
        <w:jc w:val="both"/>
        <w:rPr>
          <w:rFonts w:ascii="Arial" w:hAnsi="Arial" w:cs="Arial"/>
          <w:sz w:val="24"/>
          <w:szCs w:val="24"/>
        </w:rPr>
      </w:pPr>
      <w:r w:rsidRPr="00BB1357">
        <w:rPr>
          <w:rFonts w:ascii="Arial" w:hAnsi="Arial" w:cs="Arial"/>
          <w:sz w:val="24"/>
          <w:szCs w:val="24"/>
        </w:rPr>
        <w:t xml:space="preserve">Despite the horrors of the Holocaust, we know that genocides have taken place since – indeed, the Holocaust prompted the coining of </w:t>
      </w:r>
      <w:r w:rsidR="00CF1B61">
        <w:rPr>
          <w:rFonts w:ascii="Arial" w:hAnsi="Arial" w:cs="Arial"/>
          <w:sz w:val="24"/>
          <w:szCs w:val="24"/>
        </w:rPr>
        <w:t>the legal term</w:t>
      </w:r>
      <w:r w:rsidRPr="00BB1357">
        <w:rPr>
          <w:rFonts w:ascii="Arial" w:hAnsi="Arial" w:cs="Arial"/>
          <w:sz w:val="24"/>
          <w:szCs w:val="24"/>
        </w:rPr>
        <w:t xml:space="preserve"> ‘genocide’</w:t>
      </w:r>
      <w:r w:rsidR="003B10F7">
        <w:rPr>
          <w:rFonts w:ascii="Arial" w:hAnsi="Arial" w:cs="Arial"/>
          <w:sz w:val="24"/>
          <w:szCs w:val="24"/>
        </w:rPr>
        <w:t xml:space="preserve"> which has come to be used </w:t>
      </w:r>
      <w:r w:rsidRPr="00BB1357">
        <w:rPr>
          <w:rFonts w:ascii="Arial" w:hAnsi="Arial" w:cs="Arial"/>
          <w:sz w:val="24"/>
          <w:szCs w:val="24"/>
        </w:rPr>
        <w:t>in Cambodia, Rwanda, Bosnia and Darfur. Closer to home on our streets, on public transport</w:t>
      </w:r>
      <w:r w:rsidR="00BB1357">
        <w:rPr>
          <w:rFonts w:ascii="Arial" w:hAnsi="Arial" w:cs="Arial"/>
          <w:sz w:val="24"/>
          <w:szCs w:val="24"/>
        </w:rPr>
        <w:t xml:space="preserve"> and online</w:t>
      </w:r>
      <w:r w:rsidRPr="00BB1357">
        <w:rPr>
          <w:rFonts w:ascii="Arial" w:hAnsi="Arial" w:cs="Arial"/>
          <w:sz w:val="24"/>
          <w:szCs w:val="24"/>
        </w:rPr>
        <w:t>, people are still facing attacks because of who they are</w:t>
      </w:r>
      <w:r w:rsidR="00BB1357">
        <w:rPr>
          <w:rFonts w:ascii="Arial" w:hAnsi="Arial" w:cs="Arial"/>
          <w:sz w:val="24"/>
          <w:szCs w:val="24"/>
        </w:rPr>
        <w:t>.</w:t>
      </w:r>
      <w:r w:rsidRPr="00BB1357">
        <w:rPr>
          <w:rFonts w:ascii="Arial" w:hAnsi="Arial" w:cs="Arial"/>
          <w:sz w:val="24"/>
          <w:szCs w:val="24"/>
        </w:rPr>
        <w:t xml:space="preserve"> </w:t>
      </w:r>
    </w:p>
    <w:p w:rsidR="000E4D9E" w:rsidP="007C3924" w:rsidRDefault="000E4D9E" w14:paraId="10D512A8" w14:textId="77777777">
      <w:pPr>
        <w:jc w:val="both"/>
        <w:rPr>
          <w:rFonts w:ascii="Arial" w:hAnsi="Arial" w:cs="Arial"/>
          <w:sz w:val="24"/>
          <w:szCs w:val="24"/>
        </w:rPr>
      </w:pPr>
    </w:p>
    <w:p w:rsidR="000E4D9E" w:rsidP="007C3924" w:rsidRDefault="000E4D9E" w14:paraId="0BA3844C" w14:textId="77777777">
      <w:pPr>
        <w:jc w:val="both"/>
        <w:rPr>
          <w:rFonts w:ascii="Arial" w:hAnsi="Arial" w:cs="Arial"/>
          <w:sz w:val="24"/>
          <w:szCs w:val="24"/>
        </w:rPr>
      </w:pPr>
    </w:p>
    <w:p w:rsidR="000E4D9E" w:rsidP="007C3924" w:rsidRDefault="000E4D9E" w14:paraId="5F1990C4" w14:textId="77777777">
      <w:pPr>
        <w:jc w:val="both"/>
        <w:rPr>
          <w:rFonts w:ascii="Arial" w:hAnsi="Arial" w:cs="Arial"/>
          <w:sz w:val="24"/>
          <w:szCs w:val="24"/>
        </w:rPr>
      </w:pPr>
    </w:p>
    <w:p w:rsidR="000E4D9E" w:rsidP="007C3924" w:rsidRDefault="000E4D9E" w14:paraId="38D875AF" w14:textId="77777777">
      <w:pPr>
        <w:jc w:val="both"/>
        <w:rPr>
          <w:rFonts w:ascii="Arial" w:hAnsi="Arial" w:cs="Arial"/>
          <w:sz w:val="24"/>
          <w:szCs w:val="24"/>
        </w:rPr>
      </w:pPr>
    </w:p>
    <w:p w:rsidR="007C3924" w:rsidP="007C3924" w:rsidRDefault="007C3924" w14:paraId="561D9FAF" w14:textId="77777777">
      <w:pPr>
        <w:jc w:val="both"/>
        <w:rPr>
          <w:rFonts w:ascii="Arial" w:hAnsi="Arial" w:cs="Arial"/>
          <w:sz w:val="24"/>
          <w:szCs w:val="24"/>
        </w:rPr>
      </w:pPr>
    </w:p>
    <w:p w:rsidRPr="00BB1357" w:rsidR="00387897" w:rsidP="007C3924" w:rsidRDefault="00387897" w14:paraId="368091F6" w14:textId="465C1850">
      <w:pPr>
        <w:jc w:val="both"/>
        <w:rPr>
          <w:rFonts w:ascii="Arial" w:hAnsi="Arial" w:cs="Arial"/>
          <w:sz w:val="24"/>
          <w:szCs w:val="24"/>
        </w:rPr>
      </w:pPr>
      <w:r w:rsidRPr="00BB1357">
        <w:rPr>
          <w:rFonts w:ascii="Arial" w:hAnsi="Arial" w:cs="Arial"/>
          <w:sz w:val="24"/>
          <w:szCs w:val="24"/>
        </w:rPr>
        <w:t xml:space="preserve">Holocaust Memorial Day presents an opportunity when people from all backgrounds come together to learn from the past and create a better future. It serves as a reminder that all of us not only have the ability to resist the forces of hatred – we have a responsibility to do so. </w:t>
      </w:r>
    </w:p>
    <w:p w:rsidRPr="00BB1357" w:rsidR="00387897" w:rsidP="007C3924" w:rsidRDefault="00387897" w14:paraId="053B225F" w14:textId="390C498D">
      <w:pPr>
        <w:jc w:val="both"/>
        <w:rPr>
          <w:rFonts w:ascii="Arial" w:hAnsi="Arial" w:cs="Arial"/>
          <w:sz w:val="24"/>
          <w:szCs w:val="24"/>
        </w:rPr>
      </w:pPr>
      <w:r w:rsidRPr="00BB1357">
        <w:rPr>
          <w:rFonts w:ascii="Arial" w:hAnsi="Arial" w:cs="Arial"/>
          <w:sz w:val="24"/>
          <w:szCs w:val="24"/>
        </w:rPr>
        <w:t xml:space="preserve">That includes </w:t>
      </w:r>
      <w:r w:rsidR="00FC14FB">
        <w:rPr>
          <w:rFonts w:ascii="Arial" w:hAnsi="Arial" w:cs="Arial"/>
          <w:sz w:val="24"/>
          <w:szCs w:val="24"/>
        </w:rPr>
        <w:t>everyone who has joined us today,</w:t>
      </w:r>
      <w:r w:rsidRPr="00BB1357" w:rsidR="00F77C53">
        <w:rPr>
          <w:rFonts w:ascii="Arial" w:hAnsi="Arial" w:cs="Arial"/>
          <w:sz w:val="24"/>
          <w:szCs w:val="24"/>
        </w:rPr>
        <w:t xml:space="preserve"> and is why we are asking each of you to </w:t>
      </w:r>
      <w:r w:rsidRPr="000E4D9E" w:rsidR="00F77C53">
        <w:rPr>
          <w:rFonts w:ascii="Arial" w:hAnsi="Arial" w:cs="Arial"/>
          <w:b/>
          <w:bCs/>
          <w:color w:val="662D91"/>
          <w:sz w:val="24"/>
          <w:szCs w:val="24"/>
        </w:rPr>
        <w:t>be the light in the darkness</w:t>
      </w:r>
      <w:r w:rsidRPr="00BB1357" w:rsidR="00F77C53">
        <w:rPr>
          <w:rFonts w:ascii="Arial" w:hAnsi="Arial" w:cs="Arial"/>
          <w:sz w:val="24"/>
          <w:szCs w:val="24"/>
        </w:rPr>
        <w:t>.</w:t>
      </w:r>
      <w:r w:rsidR="00FC14FB">
        <w:rPr>
          <w:rFonts w:ascii="Arial" w:hAnsi="Arial" w:cs="Arial"/>
          <w:sz w:val="24"/>
          <w:szCs w:val="24"/>
        </w:rPr>
        <w:t xml:space="preserve"> </w:t>
      </w:r>
    </w:p>
    <w:p w:rsidRPr="00BB1357" w:rsidR="00DF7C48" w:rsidP="007C3924" w:rsidRDefault="00F77C53" w14:paraId="20E086B8" w14:textId="55EBAF35">
      <w:pPr>
        <w:jc w:val="both"/>
        <w:rPr>
          <w:rFonts w:ascii="Arial" w:hAnsi="Arial" w:cs="Arial"/>
          <w:sz w:val="24"/>
          <w:szCs w:val="24"/>
        </w:rPr>
      </w:pPr>
      <w:r w:rsidRPr="7D82F67D">
        <w:rPr>
          <w:rFonts w:ascii="Arial" w:hAnsi="Arial" w:cs="Arial"/>
          <w:sz w:val="24"/>
          <w:szCs w:val="24"/>
        </w:rPr>
        <w:t xml:space="preserve">I will close this event by sharing the words of Holocaust survivor Gena </w:t>
      </w:r>
      <w:proofErr w:type="spellStart"/>
      <w:r w:rsidRPr="7D82F67D">
        <w:rPr>
          <w:rFonts w:ascii="Arial" w:hAnsi="Arial" w:cs="Arial"/>
          <w:sz w:val="24"/>
          <w:szCs w:val="24"/>
        </w:rPr>
        <w:t>Turgel</w:t>
      </w:r>
      <w:proofErr w:type="spellEnd"/>
      <w:r w:rsidRPr="7D82F67D">
        <w:rPr>
          <w:rFonts w:ascii="Arial" w:hAnsi="Arial" w:cs="Arial"/>
          <w:sz w:val="24"/>
          <w:szCs w:val="24"/>
        </w:rPr>
        <w:t xml:space="preserve"> MBE</w:t>
      </w:r>
      <w:r w:rsidR="003B10F7">
        <w:rPr>
          <w:rFonts w:ascii="Arial" w:hAnsi="Arial" w:cs="Arial"/>
          <w:sz w:val="24"/>
          <w:szCs w:val="24"/>
        </w:rPr>
        <w:t xml:space="preserve">, who </w:t>
      </w:r>
      <w:r w:rsidR="00D223A9">
        <w:rPr>
          <w:rFonts w:ascii="Arial" w:hAnsi="Arial" w:cs="Arial"/>
          <w:sz w:val="24"/>
          <w:szCs w:val="24"/>
        </w:rPr>
        <w:t xml:space="preserve">sadly </w:t>
      </w:r>
      <w:r w:rsidR="003B10F7">
        <w:rPr>
          <w:rFonts w:ascii="Arial" w:hAnsi="Arial" w:cs="Arial"/>
          <w:sz w:val="24"/>
          <w:szCs w:val="24"/>
        </w:rPr>
        <w:t>p</w:t>
      </w:r>
      <w:r w:rsidR="00D223A9">
        <w:rPr>
          <w:rFonts w:ascii="Arial" w:hAnsi="Arial" w:cs="Arial"/>
          <w:sz w:val="24"/>
          <w:szCs w:val="24"/>
        </w:rPr>
        <w:t xml:space="preserve">assed away in </w:t>
      </w:r>
      <w:r w:rsidR="00FC14FB">
        <w:rPr>
          <w:rFonts w:ascii="Arial" w:hAnsi="Arial" w:cs="Arial"/>
          <w:sz w:val="24"/>
          <w:szCs w:val="24"/>
        </w:rPr>
        <w:t>2018</w:t>
      </w:r>
      <w:r w:rsidRPr="7D82F67D" w:rsidR="00BB1357">
        <w:rPr>
          <w:rFonts w:ascii="Arial" w:hAnsi="Arial" w:cs="Arial"/>
          <w:sz w:val="24"/>
          <w:szCs w:val="24"/>
        </w:rPr>
        <w:t xml:space="preserve">. Gena said: </w:t>
      </w:r>
      <w:r w:rsidR="003B10F7">
        <w:rPr>
          <w:rFonts w:ascii="Arial" w:hAnsi="Arial" w:cs="Arial"/>
          <w:sz w:val="24"/>
          <w:szCs w:val="24"/>
        </w:rPr>
        <w:t>‘</w:t>
      </w:r>
      <w:r w:rsidRPr="7D82F67D" w:rsidR="00BB1357">
        <w:rPr>
          <w:rFonts w:ascii="Arial" w:hAnsi="Arial" w:cs="Arial"/>
          <w:sz w:val="24"/>
          <w:szCs w:val="24"/>
        </w:rPr>
        <w:t>We w</w:t>
      </w:r>
      <w:r w:rsidRPr="7D82F67D" w:rsidR="005F3BE0">
        <w:rPr>
          <w:rFonts w:ascii="Arial" w:hAnsi="Arial" w:cs="Arial"/>
          <w:sz w:val="24"/>
          <w:szCs w:val="24"/>
        </w:rPr>
        <w:t>ill continue to do our bit for as long as we can, secure in the knowledge that others will continue to light a candle long after us.</w:t>
      </w:r>
      <w:r w:rsidR="003B10F7">
        <w:rPr>
          <w:rFonts w:ascii="Arial" w:hAnsi="Arial" w:cs="Arial"/>
          <w:sz w:val="24"/>
          <w:szCs w:val="24"/>
        </w:rPr>
        <w:t>’</w:t>
      </w:r>
    </w:p>
    <w:p w:rsidR="08135A4E" w:rsidP="007C3924" w:rsidRDefault="08135A4E" w14:paraId="368D19F3" w14:textId="550B4F7D">
      <w:pPr>
        <w:jc w:val="both"/>
        <w:rPr>
          <w:rFonts w:ascii="Arial" w:hAnsi="Arial" w:cs="Arial"/>
          <w:sz w:val="24"/>
          <w:szCs w:val="24"/>
        </w:rPr>
      </w:pPr>
      <w:r w:rsidRPr="7D82F67D">
        <w:rPr>
          <w:rFonts w:ascii="Arial" w:hAnsi="Arial" w:cs="Arial"/>
          <w:sz w:val="24"/>
          <w:szCs w:val="24"/>
        </w:rPr>
        <w:t>Thank you.</w:t>
      </w:r>
    </w:p>
    <w:sectPr w:rsidR="08135A4E" w:rsidSect="000E4D9E">
      <w:headerReference w:type="default" r:id="rId9"/>
      <w:pgSz w:w="11906" w:h="16838" w:orient="portrait"/>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EA7" w:rsidP="000E4D9E" w:rsidRDefault="00BF4EA7" w14:paraId="034604BA" w14:textId="77777777">
      <w:pPr>
        <w:spacing w:after="0" w:line="240" w:lineRule="auto"/>
      </w:pPr>
      <w:r>
        <w:separator/>
      </w:r>
    </w:p>
  </w:endnote>
  <w:endnote w:type="continuationSeparator" w:id="0">
    <w:p w:rsidR="00BF4EA7" w:rsidP="000E4D9E" w:rsidRDefault="00BF4EA7" w14:paraId="3D8569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EA7" w:rsidP="000E4D9E" w:rsidRDefault="00BF4EA7" w14:paraId="22CA6CAB" w14:textId="77777777">
      <w:pPr>
        <w:spacing w:after="0" w:line="240" w:lineRule="auto"/>
      </w:pPr>
      <w:r>
        <w:separator/>
      </w:r>
    </w:p>
  </w:footnote>
  <w:footnote w:type="continuationSeparator" w:id="0">
    <w:p w:rsidR="00BF4EA7" w:rsidP="000E4D9E" w:rsidRDefault="00BF4EA7" w14:paraId="03A73D3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0E4D9E" w:rsidP="000E4D9E" w:rsidRDefault="007C3924" w14:paraId="7C0E1943" w14:textId="74A692D2">
    <w:pPr>
      <w:pStyle w:val="Header"/>
      <w:jc w:val="right"/>
    </w:pPr>
    <w:r>
      <w:rPr>
        <w:noProof/>
        <w:lang w:eastAsia="en-GB"/>
      </w:rPr>
      <w:drawing>
        <wp:inline distT="0" distB="0" distL="0" distR="0" wp14:anchorId="3799D6CE" wp14:editId="45D9385F">
          <wp:extent cx="373352" cy="8915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6" cy="9333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7B"/>
    <w:rsid w:val="00047196"/>
    <w:rsid w:val="00071EF2"/>
    <w:rsid w:val="000A15CD"/>
    <w:rsid w:val="000B2C0F"/>
    <w:rsid w:val="000D2C95"/>
    <w:rsid w:val="000D7A1E"/>
    <w:rsid w:val="000E4D9E"/>
    <w:rsid w:val="001448EF"/>
    <w:rsid w:val="0015133A"/>
    <w:rsid w:val="00183921"/>
    <w:rsid w:val="001B136C"/>
    <w:rsid w:val="0020576C"/>
    <w:rsid w:val="00217BAD"/>
    <w:rsid w:val="00273DD3"/>
    <w:rsid w:val="002852C6"/>
    <w:rsid w:val="002928E6"/>
    <w:rsid w:val="0029588D"/>
    <w:rsid w:val="002B224D"/>
    <w:rsid w:val="002C4155"/>
    <w:rsid w:val="00330AD0"/>
    <w:rsid w:val="00333844"/>
    <w:rsid w:val="00375BE0"/>
    <w:rsid w:val="00387897"/>
    <w:rsid w:val="003B10F7"/>
    <w:rsid w:val="003F08A9"/>
    <w:rsid w:val="003F5328"/>
    <w:rsid w:val="00405977"/>
    <w:rsid w:val="004766AD"/>
    <w:rsid w:val="004E793C"/>
    <w:rsid w:val="0054599A"/>
    <w:rsid w:val="005739B8"/>
    <w:rsid w:val="0057667B"/>
    <w:rsid w:val="005C3A22"/>
    <w:rsid w:val="005D4E26"/>
    <w:rsid w:val="005F3BE0"/>
    <w:rsid w:val="00625F9B"/>
    <w:rsid w:val="00637D3E"/>
    <w:rsid w:val="00642874"/>
    <w:rsid w:val="006553F8"/>
    <w:rsid w:val="006600D0"/>
    <w:rsid w:val="006C2B19"/>
    <w:rsid w:val="006C75D7"/>
    <w:rsid w:val="006D69A5"/>
    <w:rsid w:val="006F744F"/>
    <w:rsid w:val="0072032D"/>
    <w:rsid w:val="00744421"/>
    <w:rsid w:val="0074593A"/>
    <w:rsid w:val="007C3924"/>
    <w:rsid w:val="007D635A"/>
    <w:rsid w:val="007E7BE1"/>
    <w:rsid w:val="007F51E2"/>
    <w:rsid w:val="007F67F8"/>
    <w:rsid w:val="00820D4B"/>
    <w:rsid w:val="008965A7"/>
    <w:rsid w:val="008D59BC"/>
    <w:rsid w:val="00913A2D"/>
    <w:rsid w:val="009A1B76"/>
    <w:rsid w:val="009B1657"/>
    <w:rsid w:val="009D3569"/>
    <w:rsid w:val="00A4306E"/>
    <w:rsid w:val="00A450BF"/>
    <w:rsid w:val="00AB4AC4"/>
    <w:rsid w:val="00AE514F"/>
    <w:rsid w:val="00B127C2"/>
    <w:rsid w:val="00B734A5"/>
    <w:rsid w:val="00BB1357"/>
    <w:rsid w:val="00BC0C2A"/>
    <w:rsid w:val="00BC457C"/>
    <w:rsid w:val="00BC4CA9"/>
    <w:rsid w:val="00BF4EA7"/>
    <w:rsid w:val="00C83914"/>
    <w:rsid w:val="00C85F19"/>
    <w:rsid w:val="00CA4DC5"/>
    <w:rsid w:val="00CB3591"/>
    <w:rsid w:val="00CB468A"/>
    <w:rsid w:val="00CF1B61"/>
    <w:rsid w:val="00D223A9"/>
    <w:rsid w:val="00D35186"/>
    <w:rsid w:val="00D52768"/>
    <w:rsid w:val="00D77BE3"/>
    <w:rsid w:val="00DB6C97"/>
    <w:rsid w:val="00DC22D8"/>
    <w:rsid w:val="00DD411D"/>
    <w:rsid w:val="00DF7C48"/>
    <w:rsid w:val="00E0186D"/>
    <w:rsid w:val="00E4377C"/>
    <w:rsid w:val="00E97A19"/>
    <w:rsid w:val="00F17079"/>
    <w:rsid w:val="00F3238C"/>
    <w:rsid w:val="00F77C53"/>
    <w:rsid w:val="00FC14FB"/>
    <w:rsid w:val="00FD7F40"/>
    <w:rsid w:val="0368B9B9"/>
    <w:rsid w:val="042EE06E"/>
    <w:rsid w:val="05893BA5"/>
    <w:rsid w:val="08135A4E"/>
    <w:rsid w:val="16E328C5"/>
    <w:rsid w:val="2C276668"/>
    <w:rsid w:val="2CBD50BD"/>
    <w:rsid w:val="2E4328A9"/>
    <w:rsid w:val="322E9027"/>
    <w:rsid w:val="3EC8BE58"/>
    <w:rsid w:val="3F0F4058"/>
    <w:rsid w:val="4198DABB"/>
    <w:rsid w:val="466C4BDE"/>
    <w:rsid w:val="46E45673"/>
    <w:rsid w:val="48081C3F"/>
    <w:rsid w:val="499A8C10"/>
    <w:rsid w:val="4B2694A4"/>
    <w:rsid w:val="4B3FBD01"/>
    <w:rsid w:val="4C2F3B9B"/>
    <w:rsid w:val="4D0BD1F6"/>
    <w:rsid w:val="61A074F0"/>
    <w:rsid w:val="6791E3DA"/>
    <w:rsid w:val="6DDD3BD5"/>
    <w:rsid w:val="7AE3AB89"/>
    <w:rsid w:val="7B9B8D2A"/>
    <w:rsid w:val="7C8C5F60"/>
    <w:rsid w:val="7D82F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2ADF"/>
  <w15:chartTrackingRefBased/>
  <w15:docId w15:val="{A8574D67-4694-4930-9F23-EF103C91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F7C4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F7C48"/>
  </w:style>
  <w:style w:type="character" w:styleId="eop" w:customStyle="1">
    <w:name w:val="eop"/>
    <w:basedOn w:val="DefaultParagraphFont"/>
    <w:rsid w:val="00DF7C48"/>
  </w:style>
  <w:style w:type="paragraph" w:styleId="NormalWeb">
    <w:name w:val="Normal (Web)"/>
    <w:basedOn w:val="Normal"/>
    <w:uiPriority w:val="99"/>
    <w:unhideWhenUsed/>
    <w:rsid w:val="001B136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B136C"/>
    <w:rPr>
      <w:b/>
      <w:bCs/>
    </w:rPr>
  </w:style>
  <w:style w:type="paragraph" w:styleId="BalloonText">
    <w:name w:val="Balloon Text"/>
    <w:basedOn w:val="Normal"/>
    <w:link w:val="BalloonTextChar"/>
    <w:uiPriority w:val="99"/>
    <w:semiHidden/>
    <w:unhideWhenUsed/>
    <w:rsid w:val="00AB4A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4AC4"/>
    <w:rPr>
      <w:rFonts w:ascii="Segoe UI" w:hAnsi="Segoe UI" w:cs="Segoe UI"/>
      <w:sz w:val="18"/>
      <w:szCs w:val="18"/>
    </w:rPr>
  </w:style>
  <w:style w:type="character" w:styleId="CommentReference">
    <w:name w:val="annotation reference"/>
    <w:basedOn w:val="DefaultParagraphFont"/>
    <w:uiPriority w:val="99"/>
    <w:semiHidden/>
    <w:unhideWhenUsed/>
    <w:rsid w:val="00CB468A"/>
    <w:rPr>
      <w:sz w:val="16"/>
      <w:szCs w:val="16"/>
    </w:rPr>
  </w:style>
  <w:style w:type="paragraph" w:styleId="CommentText">
    <w:name w:val="annotation text"/>
    <w:basedOn w:val="Normal"/>
    <w:link w:val="CommentTextChar"/>
    <w:uiPriority w:val="99"/>
    <w:semiHidden/>
    <w:unhideWhenUsed/>
    <w:rsid w:val="00CB468A"/>
    <w:pPr>
      <w:spacing w:line="240" w:lineRule="auto"/>
    </w:pPr>
    <w:rPr>
      <w:sz w:val="20"/>
      <w:szCs w:val="20"/>
    </w:rPr>
  </w:style>
  <w:style w:type="character" w:styleId="CommentTextChar" w:customStyle="1">
    <w:name w:val="Comment Text Char"/>
    <w:basedOn w:val="DefaultParagraphFont"/>
    <w:link w:val="CommentText"/>
    <w:uiPriority w:val="99"/>
    <w:semiHidden/>
    <w:rsid w:val="00CB468A"/>
    <w:rPr>
      <w:sz w:val="20"/>
      <w:szCs w:val="20"/>
    </w:rPr>
  </w:style>
  <w:style w:type="paragraph" w:styleId="CommentSubject">
    <w:name w:val="annotation subject"/>
    <w:basedOn w:val="CommentText"/>
    <w:next w:val="CommentText"/>
    <w:link w:val="CommentSubjectChar"/>
    <w:uiPriority w:val="99"/>
    <w:semiHidden/>
    <w:unhideWhenUsed/>
    <w:rsid w:val="00CB468A"/>
    <w:rPr>
      <w:b/>
      <w:bCs/>
    </w:rPr>
  </w:style>
  <w:style w:type="character" w:styleId="CommentSubjectChar" w:customStyle="1">
    <w:name w:val="Comment Subject Char"/>
    <w:basedOn w:val="CommentTextChar"/>
    <w:link w:val="CommentSubject"/>
    <w:uiPriority w:val="99"/>
    <w:semiHidden/>
    <w:rsid w:val="00CB468A"/>
    <w:rPr>
      <w:b/>
      <w:bCs/>
      <w:sz w:val="20"/>
      <w:szCs w:val="20"/>
    </w:rPr>
  </w:style>
  <w:style w:type="paragraph" w:styleId="Header">
    <w:name w:val="header"/>
    <w:basedOn w:val="Normal"/>
    <w:link w:val="HeaderChar"/>
    <w:uiPriority w:val="99"/>
    <w:unhideWhenUsed/>
    <w:rsid w:val="000E4D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4D9E"/>
  </w:style>
  <w:style w:type="paragraph" w:styleId="Footer">
    <w:name w:val="footer"/>
    <w:basedOn w:val="Normal"/>
    <w:link w:val="FooterChar"/>
    <w:uiPriority w:val="99"/>
    <w:unhideWhenUsed/>
    <w:rsid w:val="000E4D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16728">
      <w:bodyDiv w:val="1"/>
      <w:marLeft w:val="0"/>
      <w:marRight w:val="0"/>
      <w:marTop w:val="0"/>
      <w:marBottom w:val="0"/>
      <w:divBdr>
        <w:top w:val="none" w:sz="0" w:space="0" w:color="auto"/>
        <w:left w:val="none" w:sz="0" w:space="0" w:color="auto"/>
        <w:bottom w:val="none" w:sz="0" w:space="0" w:color="auto"/>
        <w:right w:val="none" w:sz="0" w:space="0" w:color="auto"/>
      </w:divBdr>
    </w:div>
    <w:div w:id="500700705">
      <w:bodyDiv w:val="1"/>
      <w:marLeft w:val="0"/>
      <w:marRight w:val="0"/>
      <w:marTop w:val="0"/>
      <w:marBottom w:val="0"/>
      <w:divBdr>
        <w:top w:val="none" w:sz="0" w:space="0" w:color="auto"/>
        <w:left w:val="none" w:sz="0" w:space="0" w:color="auto"/>
        <w:bottom w:val="none" w:sz="0" w:space="0" w:color="auto"/>
        <w:right w:val="none" w:sz="0" w:space="0" w:color="auto"/>
      </w:divBdr>
    </w:div>
    <w:div w:id="572668113">
      <w:bodyDiv w:val="1"/>
      <w:marLeft w:val="0"/>
      <w:marRight w:val="0"/>
      <w:marTop w:val="0"/>
      <w:marBottom w:val="0"/>
      <w:divBdr>
        <w:top w:val="none" w:sz="0" w:space="0" w:color="auto"/>
        <w:left w:val="none" w:sz="0" w:space="0" w:color="auto"/>
        <w:bottom w:val="none" w:sz="0" w:space="0" w:color="auto"/>
        <w:right w:val="none" w:sz="0" w:space="0" w:color="auto"/>
      </w:divBdr>
    </w:div>
    <w:div w:id="864758455">
      <w:bodyDiv w:val="1"/>
      <w:marLeft w:val="0"/>
      <w:marRight w:val="0"/>
      <w:marTop w:val="0"/>
      <w:marBottom w:val="0"/>
      <w:divBdr>
        <w:top w:val="none" w:sz="0" w:space="0" w:color="auto"/>
        <w:left w:val="none" w:sz="0" w:space="0" w:color="auto"/>
        <w:bottom w:val="none" w:sz="0" w:space="0" w:color="auto"/>
        <w:right w:val="none" w:sz="0" w:space="0" w:color="auto"/>
      </w:divBdr>
    </w:div>
    <w:div w:id="953707723">
      <w:bodyDiv w:val="1"/>
      <w:marLeft w:val="0"/>
      <w:marRight w:val="0"/>
      <w:marTop w:val="0"/>
      <w:marBottom w:val="0"/>
      <w:divBdr>
        <w:top w:val="none" w:sz="0" w:space="0" w:color="auto"/>
        <w:left w:val="none" w:sz="0" w:space="0" w:color="auto"/>
        <w:bottom w:val="none" w:sz="0" w:space="0" w:color="auto"/>
        <w:right w:val="none" w:sz="0" w:space="0" w:color="auto"/>
      </w:divBdr>
    </w:div>
    <w:div w:id="1134566586">
      <w:bodyDiv w:val="1"/>
      <w:marLeft w:val="0"/>
      <w:marRight w:val="0"/>
      <w:marTop w:val="0"/>
      <w:marBottom w:val="0"/>
      <w:divBdr>
        <w:top w:val="none" w:sz="0" w:space="0" w:color="auto"/>
        <w:left w:val="none" w:sz="0" w:space="0" w:color="auto"/>
        <w:bottom w:val="none" w:sz="0" w:space="0" w:color="auto"/>
        <w:right w:val="none" w:sz="0" w:space="0" w:color="auto"/>
      </w:divBdr>
    </w:div>
    <w:div w:id="1302615253">
      <w:bodyDiv w:val="1"/>
      <w:marLeft w:val="0"/>
      <w:marRight w:val="0"/>
      <w:marTop w:val="0"/>
      <w:marBottom w:val="0"/>
      <w:divBdr>
        <w:top w:val="none" w:sz="0" w:space="0" w:color="auto"/>
        <w:left w:val="none" w:sz="0" w:space="0" w:color="auto"/>
        <w:bottom w:val="none" w:sz="0" w:space="0" w:color="auto"/>
        <w:right w:val="none" w:sz="0" w:space="0" w:color="auto"/>
      </w:divBdr>
      <w:divsChild>
        <w:div w:id="474226836">
          <w:marLeft w:val="0"/>
          <w:marRight w:val="0"/>
          <w:marTop w:val="0"/>
          <w:marBottom w:val="0"/>
          <w:divBdr>
            <w:top w:val="none" w:sz="0" w:space="0" w:color="auto"/>
            <w:left w:val="none" w:sz="0" w:space="0" w:color="auto"/>
            <w:bottom w:val="none" w:sz="0" w:space="0" w:color="auto"/>
            <w:right w:val="none" w:sz="0" w:space="0" w:color="auto"/>
          </w:divBdr>
        </w:div>
        <w:div w:id="1865552028">
          <w:marLeft w:val="0"/>
          <w:marRight w:val="0"/>
          <w:marTop w:val="0"/>
          <w:marBottom w:val="0"/>
          <w:divBdr>
            <w:top w:val="none" w:sz="0" w:space="0" w:color="auto"/>
            <w:left w:val="none" w:sz="0" w:space="0" w:color="auto"/>
            <w:bottom w:val="none" w:sz="0" w:space="0" w:color="auto"/>
            <w:right w:val="none" w:sz="0" w:space="0" w:color="auto"/>
          </w:divBdr>
        </w:div>
      </w:divsChild>
    </w:div>
    <w:div w:id="1338314969">
      <w:bodyDiv w:val="1"/>
      <w:marLeft w:val="0"/>
      <w:marRight w:val="0"/>
      <w:marTop w:val="0"/>
      <w:marBottom w:val="0"/>
      <w:divBdr>
        <w:top w:val="none" w:sz="0" w:space="0" w:color="auto"/>
        <w:left w:val="none" w:sz="0" w:space="0" w:color="auto"/>
        <w:bottom w:val="none" w:sz="0" w:space="0" w:color="auto"/>
        <w:right w:val="none" w:sz="0" w:space="0" w:color="auto"/>
      </w:divBdr>
    </w:div>
    <w:div w:id="1513030574">
      <w:bodyDiv w:val="1"/>
      <w:marLeft w:val="0"/>
      <w:marRight w:val="0"/>
      <w:marTop w:val="0"/>
      <w:marBottom w:val="0"/>
      <w:divBdr>
        <w:top w:val="none" w:sz="0" w:space="0" w:color="auto"/>
        <w:left w:val="none" w:sz="0" w:space="0" w:color="auto"/>
        <w:bottom w:val="none" w:sz="0" w:space="0" w:color="auto"/>
        <w:right w:val="none" w:sz="0" w:space="0" w:color="auto"/>
      </w:divBdr>
    </w:div>
    <w:div w:id="1629511468">
      <w:bodyDiv w:val="1"/>
      <w:marLeft w:val="0"/>
      <w:marRight w:val="0"/>
      <w:marTop w:val="0"/>
      <w:marBottom w:val="0"/>
      <w:divBdr>
        <w:top w:val="none" w:sz="0" w:space="0" w:color="auto"/>
        <w:left w:val="none" w:sz="0" w:space="0" w:color="auto"/>
        <w:bottom w:val="none" w:sz="0" w:space="0" w:color="auto"/>
        <w:right w:val="none" w:sz="0" w:space="0" w:color="auto"/>
      </w:divBdr>
    </w:div>
    <w:div w:id="1756240210">
      <w:bodyDiv w:val="1"/>
      <w:marLeft w:val="0"/>
      <w:marRight w:val="0"/>
      <w:marTop w:val="0"/>
      <w:marBottom w:val="0"/>
      <w:divBdr>
        <w:top w:val="none" w:sz="0" w:space="0" w:color="auto"/>
        <w:left w:val="none" w:sz="0" w:space="0" w:color="auto"/>
        <w:bottom w:val="none" w:sz="0" w:space="0" w:color="auto"/>
        <w:right w:val="none" w:sz="0" w:space="0" w:color="auto"/>
      </w:divBdr>
      <w:divsChild>
        <w:div w:id="63182867">
          <w:marLeft w:val="0"/>
          <w:marRight w:val="0"/>
          <w:marTop w:val="0"/>
          <w:marBottom w:val="0"/>
          <w:divBdr>
            <w:top w:val="none" w:sz="0" w:space="0" w:color="auto"/>
            <w:left w:val="none" w:sz="0" w:space="0" w:color="auto"/>
            <w:bottom w:val="none" w:sz="0" w:space="0" w:color="auto"/>
            <w:right w:val="none" w:sz="0" w:space="0" w:color="auto"/>
          </w:divBdr>
        </w:div>
        <w:div w:id="457531102">
          <w:marLeft w:val="0"/>
          <w:marRight w:val="0"/>
          <w:marTop w:val="0"/>
          <w:marBottom w:val="0"/>
          <w:divBdr>
            <w:top w:val="none" w:sz="0" w:space="0" w:color="auto"/>
            <w:left w:val="none" w:sz="0" w:space="0" w:color="auto"/>
            <w:bottom w:val="none" w:sz="0" w:space="0" w:color="auto"/>
            <w:right w:val="none" w:sz="0" w:space="0" w:color="auto"/>
          </w:divBdr>
        </w:div>
        <w:div w:id="498010100">
          <w:marLeft w:val="0"/>
          <w:marRight w:val="0"/>
          <w:marTop w:val="0"/>
          <w:marBottom w:val="0"/>
          <w:divBdr>
            <w:top w:val="none" w:sz="0" w:space="0" w:color="auto"/>
            <w:left w:val="none" w:sz="0" w:space="0" w:color="auto"/>
            <w:bottom w:val="none" w:sz="0" w:space="0" w:color="auto"/>
            <w:right w:val="none" w:sz="0" w:space="0" w:color="auto"/>
          </w:divBdr>
        </w:div>
        <w:div w:id="57791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71BBC11984E4494D456530275DEA9" ma:contentTypeVersion="13" ma:contentTypeDescription="Create a new document." ma:contentTypeScope="" ma:versionID="3788e2ac92fb6640fafded81b3902d3b">
  <xsd:schema xmlns:xsd="http://www.w3.org/2001/XMLSchema" xmlns:xs="http://www.w3.org/2001/XMLSchema" xmlns:p="http://schemas.microsoft.com/office/2006/metadata/properties" xmlns:ns2="170403d6-9e75-4286-b0bc-1cb68dc095ed" xmlns:ns3="601d34fa-5f8d-4f7b-9c18-79a2d3c05792" targetNamespace="http://schemas.microsoft.com/office/2006/metadata/properties" ma:root="true" ma:fieldsID="e7dd29360eddf01feae8ee23b5fdb3bd" ns2:_="" ns3:_="">
    <xsd:import namespace="170403d6-9e75-4286-b0bc-1cb68dc095ed"/>
    <xsd:import namespace="601d34fa-5f8d-4f7b-9c18-79a2d3c05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403d6-9e75-4286-b0bc-1cb68dc09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172ec-b8b5-4e1f-a84f-5b72ca5341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d34fa-5f8d-4f7b-9c18-79a2d3c05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0175b-33a7-4442-9268-15a5be9d4ca6}" ma:internalName="TaxCatchAll" ma:showField="CatchAllData" ma:web="601d34fa-5f8d-4f7b-9c18-79a2d3c0579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1d34fa-5f8d-4f7b-9c18-79a2d3c05792" xsi:nil="true"/>
    <lcf76f155ced4ddcb4097134ff3c332f xmlns="170403d6-9e75-4286-b0bc-1cb68dc09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2B33F-89C0-47BA-B5F2-6CF699AB7B18}"/>
</file>

<file path=customXml/itemProps2.xml><?xml version="1.0" encoding="utf-8"?>
<ds:datastoreItem xmlns:ds="http://schemas.openxmlformats.org/officeDocument/2006/customXml" ds:itemID="{5F2C49A1-600A-4C5A-A46E-7AF390EF2E81}">
  <ds:schemaRefs>
    <ds:schemaRef ds:uri="http://schemas.microsoft.com/sharepoint/v3/contenttype/forms"/>
  </ds:schemaRefs>
</ds:datastoreItem>
</file>

<file path=customXml/itemProps3.xml><?xml version="1.0" encoding="utf-8"?>
<ds:datastoreItem xmlns:ds="http://schemas.openxmlformats.org/officeDocument/2006/customXml" ds:itemID="{69956371-1723-4979-A763-CADDB493E07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Holocaust Memorial Day Trust</dc:creator>
  <keywords/>
  <dc:description/>
  <lastModifiedBy>Joseph Miller</lastModifiedBy>
  <revision>3</revision>
  <dcterms:created xsi:type="dcterms:W3CDTF">2020-09-15T13:06:00.0000000Z</dcterms:created>
  <dcterms:modified xsi:type="dcterms:W3CDTF">2023-01-12T09:41:03.2023746Z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0x01010099571BBC11984E4494D456530275DEA9</vt:lpwstr>
  </property>
  <property fmtid="{D5CDD505-2E9C-101B-9397-08002B2CF9AE}" pid="3" name="Order">
    <vt:r8>8400</vt:r8>
  </property>
  <property fmtid="{D5CDD505-2E9C-101B-9397-08002B2CF9AE}" pid="4" name="MediaServiceImageTags">
    <vt:lpwstr/>
  </property>
</Properties>
</file>